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854EE" w14:textId="77777777" w:rsidR="001009CC" w:rsidRPr="001009CC" w:rsidRDefault="001009CC" w:rsidP="001009CC">
      <w:pPr>
        <w:pStyle w:val="Heading5"/>
        <w:rPr>
          <w:color w:val="C45911" w:themeColor="accent2" w:themeShade="BF"/>
          <w:sz w:val="44"/>
          <w:szCs w:val="22"/>
        </w:rPr>
      </w:pPr>
      <w:r w:rsidRPr="001009CC">
        <w:rPr>
          <w:rFonts w:ascii="Arial Rounded MT Bold" w:hAnsi="Arial Rounded MT Bold"/>
          <w:b/>
          <w:color w:val="C45911" w:themeColor="accent2" w:themeShade="BF"/>
          <w:sz w:val="72"/>
          <w:szCs w:val="72"/>
        </w:rPr>
        <w:t>NUNEATON FLYERS FLYBALL TEAMS</w:t>
      </w:r>
    </w:p>
    <w:p w14:paraId="1E3F38EE" w14:textId="77777777" w:rsidR="001009CC" w:rsidRDefault="001009CC" w:rsidP="001009CC">
      <w:pPr>
        <w:pStyle w:val="Heading5"/>
        <w:jc w:val="left"/>
        <w:rPr>
          <w:rFonts w:ascii="BodoniEF" w:hAnsi="BodoniEF"/>
          <w:b/>
          <w:color w:val="FF0000"/>
          <w:sz w:val="48"/>
        </w:rPr>
      </w:pPr>
    </w:p>
    <w:p w14:paraId="7A77CFB5" w14:textId="77777777" w:rsidR="001009CC" w:rsidRPr="001009CC" w:rsidRDefault="001009CC" w:rsidP="001009CC">
      <w:pPr>
        <w:pStyle w:val="Heading5"/>
        <w:rPr>
          <w:sz w:val="36"/>
          <w:szCs w:val="18"/>
        </w:rPr>
      </w:pPr>
      <w:r w:rsidRPr="001009CC">
        <w:rPr>
          <w:rFonts w:ascii="Arial Rounded MT Bold" w:hAnsi="Arial Rounded MT Bold"/>
          <w:b/>
          <w:color w:val="000000"/>
          <w:sz w:val="44"/>
          <w:szCs w:val="18"/>
        </w:rPr>
        <w:t>Invite you to a</w:t>
      </w:r>
    </w:p>
    <w:p w14:paraId="61685D5F" w14:textId="77777777" w:rsidR="001009CC" w:rsidRPr="001009CC" w:rsidRDefault="001009CC" w:rsidP="001009CC">
      <w:pPr>
        <w:pStyle w:val="Heading6"/>
        <w:rPr>
          <w:sz w:val="44"/>
          <w:szCs w:val="18"/>
        </w:rPr>
      </w:pPr>
      <w:r w:rsidRPr="001009CC">
        <w:rPr>
          <w:rFonts w:ascii="Arial Rounded MT Bold" w:hAnsi="Arial Rounded MT Bold"/>
          <w:color w:val="auto"/>
          <w:sz w:val="52"/>
          <w:szCs w:val="52"/>
        </w:rPr>
        <w:t>British Flyball Association Sanctioned Limited Open Competition</w:t>
      </w:r>
    </w:p>
    <w:p w14:paraId="7BD2E0D9" w14:textId="77777777" w:rsidR="001009CC" w:rsidRPr="001009CC" w:rsidRDefault="001009CC" w:rsidP="001009CC">
      <w:pPr>
        <w:rPr>
          <w:sz w:val="18"/>
          <w:szCs w:val="18"/>
        </w:rPr>
      </w:pPr>
      <w:r w:rsidRPr="001009CC">
        <w:rPr>
          <w:rFonts w:ascii="Arial Rounded MT Bold" w:hAnsi="Arial Rounded MT Bold"/>
          <w:b/>
          <w:color w:val="FF6600"/>
          <w:sz w:val="36"/>
          <w:szCs w:val="18"/>
        </w:rPr>
        <w:t xml:space="preserve">    </w:t>
      </w:r>
    </w:p>
    <w:p w14:paraId="6408CEC7" w14:textId="77777777" w:rsidR="001009CC" w:rsidRPr="001009CC" w:rsidRDefault="001009CC" w:rsidP="001009CC">
      <w:pPr>
        <w:pStyle w:val="Heading6"/>
        <w:rPr>
          <w:sz w:val="44"/>
          <w:szCs w:val="18"/>
        </w:rPr>
      </w:pPr>
      <w:r w:rsidRPr="001009CC">
        <w:rPr>
          <w:rFonts w:ascii="Arial Rounded MT Bold" w:hAnsi="Arial Rounded MT Bold"/>
          <w:color w:val="000000"/>
          <w:sz w:val="44"/>
          <w:szCs w:val="18"/>
        </w:rPr>
        <w:t xml:space="preserve">at </w:t>
      </w:r>
    </w:p>
    <w:p w14:paraId="2619970F" w14:textId="77777777" w:rsidR="00DA0EA3" w:rsidRDefault="00A847A6" w:rsidP="00A847A6">
      <w:pPr>
        <w:pStyle w:val="Heading1"/>
        <w:spacing w:before="0" w:after="150"/>
        <w:jc w:val="center"/>
        <w:rPr>
          <w:rFonts w:ascii="Arial Rounded MT Bold" w:hAnsi="Arial Rounded MT Bold"/>
          <w:color w:val="auto"/>
          <w:sz w:val="52"/>
          <w:szCs w:val="52"/>
        </w:rPr>
      </w:pPr>
      <w:proofErr w:type="spellStart"/>
      <w:r w:rsidRPr="00A847A6">
        <w:rPr>
          <w:rFonts w:ascii="Arial Rounded MT Bold" w:hAnsi="Arial Rounded MT Bold"/>
          <w:color w:val="auto"/>
          <w:sz w:val="52"/>
          <w:szCs w:val="52"/>
        </w:rPr>
        <w:t>Statfold</w:t>
      </w:r>
      <w:proofErr w:type="spellEnd"/>
      <w:r w:rsidRPr="00A847A6">
        <w:rPr>
          <w:rFonts w:ascii="Arial Rounded MT Bold" w:hAnsi="Arial Rounded MT Bold"/>
          <w:color w:val="auto"/>
          <w:sz w:val="52"/>
          <w:szCs w:val="52"/>
        </w:rPr>
        <w:t xml:space="preserve"> Narrow </w:t>
      </w:r>
      <w:r w:rsidR="00DA0EA3" w:rsidRPr="00A847A6">
        <w:rPr>
          <w:rFonts w:ascii="Arial Rounded MT Bold" w:hAnsi="Arial Rounded MT Bold"/>
          <w:color w:val="auto"/>
          <w:sz w:val="52"/>
          <w:szCs w:val="52"/>
        </w:rPr>
        <w:t>Gauge</w:t>
      </w:r>
      <w:r w:rsidRPr="00A847A6">
        <w:rPr>
          <w:rFonts w:ascii="Arial Rounded MT Bold" w:hAnsi="Arial Rounded MT Bold"/>
          <w:color w:val="auto"/>
          <w:sz w:val="52"/>
          <w:szCs w:val="52"/>
        </w:rPr>
        <w:t xml:space="preserve"> Museum</w:t>
      </w:r>
      <w:r>
        <w:rPr>
          <w:rFonts w:ascii="Arial Rounded MT Bold" w:hAnsi="Arial Rounded MT Bold"/>
          <w:color w:val="auto"/>
          <w:sz w:val="52"/>
          <w:szCs w:val="52"/>
        </w:rPr>
        <w:t xml:space="preserve"> </w:t>
      </w:r>
      <w:r w:rsidRPr="00A847A6">
        <w:rPr>
          <w:rFonts w:ascii="Arial Rounded MT Bold" w:hAnsi="Arial Rounded MT Bold"/>
          <w:color w:val="auto"/>
          <w:sz w:val="52"/>
          <w:szCs w:val="52"/>
        </w:rPr>
        <w:t>Trust</w:t>
      </w:r>
      <w:r>
        <w:rPr>
          <w:rFonts w:ascii="Arial Rounded MT Bold" w:hAnsi="Arial Rounded MT Bold"/>
          <w:color w:val="auto"/>
          <w:sz w:val="52"/>
          <w:szCs w:val="52"/>
        </w:rPr>
        <w:t xml:space="preserve">, </w:t>
      </w:r>
      <w:r w:rsidRPr="00A847A6">
        <w:rPr>
          <w:rFonts w:ascii="Arial Rounded MT Bold" w:hAnsi="Arial Rounded MT Bold"/>
          <w:color w:val="auto"/>
          <w:sz w:val="52"/>
          <w:szCs w:val="52"/>
        </w:rPr>
        <w:t xml:space="preserve">Ashby Road, Tamworth, </w:t>
      </w:r>
    </w:p>
    <w:p w14:paraId="737DB40B" w14:textId="684E7CE0" w:rsidR="00A847A6" w:rsidRPr="00A847A6" w:rsidRDefault="00A847A6" w:rsidP="00A847A6">
      <w:pPr>
        <w:pStyle w:val="Heading1"/>
        <w:spacing w:before="0" w:after="150"/>
        <w:jc w:val="center"/>
        <w:rPr>
          <w:rFonts w:ascii="Arial Rounded MT Bold" w:hAnsi="Arial Rounded MT Bold"/>
          <w:color w:val="auto"/>
          <w:sz w:val="52"/>
          <w:szCs w:val="52"/>
        </w:rPr>
      </w:pPr>
      <w:r w:rsidRPr="00A847A6">
        <w:rPr>
          <w:rFonts w:ascii="Arial Rounded MT Bold" w:hAnsi="Arial Rounded MT Bold"/>
          <w:color w:val="auto"/>
          <w:sz w:val="52"/>
          <w:szCs w:val="52"/>
        </w:rPr>
        <w:t>B79 0BU</w:t>
      </w:r>
    </w:p>
    <w:p w14:paraId="0586A9DE" w14:textId="1FD2C289" w:rsidR="001009CC" w:rsidRPr="00A847A6" w:rsidRDefault="001009CC" w:rsidP="00A847A6">
      <w:pPr>
        <w:jc w:val="center"/>
        <w:rPr>
          <w:sz w:val="52"/>
          <w:szCs w:val="52"/>
        </w:rPr>
      </w:pPr>
      <w:r w:rsidRPr="00A847A6">
        <w:rPr>
          <w:rFonts w:ascii="Arial Rounded MT Bold" w:hAnsi="Arial Rounded MT Bold"/>
          <w:b/>
          <w:sz w:val="52"/>
          <w:szCs w:val="52"/>
        </w:rPr>
        <w:t>on</w:t>
      </w:r>
    </w:p>
    <w:p w14:paraId="1A2F4E11" w14:textId="26B671EA" w:rsidR="001009CC" w:rsidRPr="00A6167F" w:rsidRDefault="005D07EA" w:rsidP="00A6167F">
      <w:pPr>
        <w:jc w:val="center"/>
        <w:rPr>
          <w:rFonts w:ascii="Arial Rounded MT Bold" w:hAnsi="Arial Rounded MT Bold"/>
          <w:b/>
          <w:color w:val="000000"/>
          <w:sz w:val="56"/>
          <w:szCs w:val="56"/>
        </w:rPr>
      </w:pPr>
      <w:r>
        <w:rPr>
          <w:rFonts w:ascii="Arial Rounded MT Bold" w:hAnsi="Arial Rounded MT Bold"/>
          <w:b/>
          <w:color w:val="000000"/>
          <w:sz w:val="56"/>
          <w:szCs w:val="56"/>
        </w:rPr>
        <w:t>2</w:t>
      </w:r>
      <w:r w:rsidR="00A847A6" w:rsidRPr="00A847A6">
        <w:rPr>
          <w:rFonts w:ascii="Arial Rounded MT Bold" w:hAnsi="Arial Rounded MT Bold"/>
          <w:b/>
          <w:color w:val="000000"/>
          <w:sz w:val="56"/>
          <w:szCs w:val="56"/>
          <w:vertAlign w:val="superscript"/>
        </w:rPr>
        <w:t>nd</w:t>
      </w:r>
      <w:r w:rsidR="001009CC">
        <w:rPr>
          <w:rFonts w:ascii="Arial Rounded MT Bold" w:hAnsi="Arial Rounded MT Bold"/>
          <w:b/>
          <w:color w:val="000000"/>
          <w:sz w:val="56"/>
          <w:szCs w:val="56"/>
        </w:rPr>
        <w:t xml:space="preserve"> &amp;</w:t>
      </w:r>
      <w:r w:rsidR="009064C5">
        <w:rPr>
          <w:rFonts w:ascii="Arial Rounded MT Bold" w:hAnsi="Arial Rounded MT Bold"/>
          <w:b/>
          <w:color w:val="000000"/>
          <w:sz w:val="56"/>
          <w:szCs w:val="56"/>
        </w:rPr>
        <w:t xml:space="preserve"> </w:t>
      </w:r>
      <w:r w:rsidR="00A847A6">
        <w:rPr>
          <w:rFonts w:ascii="Arial Rounded MT Bold" w:hAnsi="Arial Rounded MT Bold"/>
          <w:b/>
          <w:color w:val="000000"/>
          <w:sz w:val="56"/>
          <w:szCs w:val="56"/>
        </w:rPr>
        <w:t>3</w:t>
      </w:r>
      <w:r w:rsidR="00A847A6" w:rsidRPr="00A847A6">
        <w:rPr>
          <w:rFonts w:ascii="Arial Rounded MT Bold" w:hAnsi="Arial Rounded MT Bold"/>
          <w:b/>
          <w:color w:val="000000"/>
          <w:sz w:val="56"/>
          <w:szCs w:val="56"/>
          <w:vertAlign w:val="superscript"/>
        </w:rPr>
        <w:t>rd</w:t>
      </w:r>
      <w:r w:rsidR="00A6167F">
        <w:rPr>
          <w:rFonts w:ascii="Arial Rounded MT Bold" w:hAnsi="Arial Rounded MT Bold"/>
          <w:b/>
          <w:color w:val="000000"/>
          <w:sz w:val="56"/>
          <w:szCs w:val="56"/>
        </w:rPr>
        <w:t xml:space="preserve"> </w:t>
      </w:r>
      <w:r>
        <w:rPr>
          <w:rFonts w:ascii="Arial Rounded MT Bold" w:hAnsi="Arial Rounded MT Bold"/>
          <w:b/>
          <w:color w:val="000000"/>
          <w:sz w:val="56"/>
          <w:szCs w:val="56"/>
        </w:rPr>
        <w:t>July</w:t>
      </w:r>
      <w:r w:rsidR="001009CC">
        <w:rPr>
          <w:rFonts w:ascii="Arial Rounded MT Bold" w:hAnsi="Arial Rounded MT Bold"/>
          <w:b/>
          <w:color w:val="000000"/>
          <w:sz w:val="56"/>
          <w:szCs w:val="56"/>
        </w:rPr>
        <w:t xml:space="preserve"> 202</w:t>
      </w:r>
      <w:r w:rsidR="000C652D">
        <w:rPr>
          <w:rFonts w:ascii="Arial Rounded MT Bold" w:hAnsi="Arial Rounded MT Bold"/>
          <w:b/>
          <w:color w:val="000000"/>
          <w:sz w:val="56"/>
          <w:szCs w:val="56"/>
        </w:rPr>
        <w:t>2</w:t>
      </w:r>
    </w:p>
    <w:p w14:paraId="23D2A04B" w14:textId="77777777" w:rsidR="001009CC" w:rsidRDefault="001009CC" w:rsidP="001009CC">
      <w:pPr>
        <w:jc w:val="center"/>
        <w:rPr>
          <w:rFonts w:ascii="Arial Rounded MT Bold" w:hAnsi="Arial Rounded MT Bold"/>
          <w:b/>
          <w:color w:val="000000"/>
          <w:sz w:val="40"/>
          <w:szCs w:val="40"/>
        </w:rPr>
      </w:pPr>
    </w:p>
    <w:p w14:paraId="625C26F9" w14:textId="5D524039" w:rsidR="001009CC" w:rsidRDefault="001009CC" w:rsidP="001009CC">
      <w:pPr>
        <w:jc w:val="center"/>
      </w:pPr>
      <w:r>
        <w:rPr>
          <w:rFonts w:ascii="Arial Rounded MT Bold" w:hAnsi="Arial Rounded MT Bold"/>
          <w:b/>
          <w:color w:val="000000"/>
          <w:sz w:val="40"/>
          <w:szCs w:val="40"/>
        </w:rPr>
        <w:t xml:space="preserve">Entries limited to </w:t>
      </w:r>
      <w:r w:rsidR="00A847A6">
        <w:rPr>
          <w:rFonts w:ascii="Arial Rounded MT Bold" w:hAnsi="Arial Rounded MT Bold"/>
          <w:b/>
          <w:color w:val="000000"/>
          <w:sz w:val="40"/>
          <w:szCs w:val="40"/>
        </w:rPr>
        <w:t>54</w:t>
      </w:r>
    </w:p>
    <w:p w14:paraId="04501479" w14:textId="77777777" w:rsidR="001009CC" w:rsidRDefault="001009CC" w:rsidP="001009CC">
      <w:pPr>
        <w:jc w:val="center"/>
        <w:rPr>
          <w:rFonts w:ascii="Arial Rounded MT Bold" w:hAnsi="Arial Rounded MT Bold"/>
          <w:b/>
          <w:color w:val="000000"/>
          <w:sz w:val="40"/>
          <w:szCs w:val="40"/>
        </w:rPr>
      </w:pPr>
    </w:p>
    <w:p w14:paraId="0F2E1CA8" w14:textId="620F6EA1" w:rsidR="001009CC" w:rsidRDefault="001009CC" w:rsidP="001009CC">
      <w:pPr>
        <w:jc w:val="center"/>
      </w:pPr>
      <w:r>
        <w:rPr>
          <w:rFonts w:ascii="Arial Rounded MT Bold" w:hAnsi="Arial Rounded MT Bold"/>
          <w:b/>
          <w:color w:val="000000"/>
          <w:sz w:val="40"/>
          <w:szCs w:val="40"/>
        </w:rPr>
        <w:t xml:space="preserve">Closing date </w:t>
      </w:r>
      <w:r w:rsidR="00A847A6">
        <w:rPr>
          <w:rFonts w:ascii="Arial Rounded MT Bold" w:hAnsi="Arial Rounded MT Bold"/>
          <w:b/>
          <w:color w:val="000000"/>
          <w:sz w:val="40"/>
          <w:szCs w:val="40"/>
        </w:rPr>
        <w:t>3</w:t>
      </w:r>
      <w:r w:rsidR="00A847A6">
        <w:rPr>
          <w:rFonts w:ascii="Arial Rounded MT Bold" w:hAnsi="Arial Rounded MT Bold"/>
          <w:b/>
          <w:color w:val="000000"/>
          <w:sz w:val="40"/>
          <w:szCs w:val="40"/>
          <w:vertAlign w:val="superscript"/>
        </w:rPr>
        <w:t>rd</w:t>
      </w:r>
      <w:r w:rsidR="005D07EA">
        <w:rPr>
          <w:rFonts w:ascii="Arial Rounded MT Bold" w:hAnsi="Arial Rounded MT Bold"/>
          <w:b/>
          <w:color w:val="000000"/>
          <w:sz w:val="40"/>
          <w:szCs w:val="40"/>
        </w:rPr>
        <w:t xml:space="preserve"> June </w:t>
      </w:r>
      <w:r w:rsidR="009509EA">
        <w:rPr>
          <w:rFonts w:ascii="Arial Rounded MT Bold" w:hAnsi="Arial Rounded MT Bold"/>
          <w:b/>
          <w:color w:val="000000"/>
          <w:sz w:val="40"/>
          <w:szCs w:val="40"/>
        </w:rPr>
        <w:t>202</w:t>
      </w:r>
      <w:r w:rsidR="000C652D">
        <w:rPr>
          <w:rFonts w:ascii="Arial Rounded MT Bold" w:hAnsi="Arial Rounded MT Bold"/>
          <w:b/>
          <w:color w:val="000000"/>
          <w:sz w:val="40"/>
          <w:szCs w:val="40"/>
        </w:rPr>
        <w:t>2</w:t>
      </w:r>
    </w:p>
    <w:p w14:paraId="770E236F" w14:textId="77777777" w:rsidR="001009CC" w:rsidRDefault="001009CC" w:rsidP="001009CC">
      <w:pPr>
        <w:rPr>
          <w:rFonts w:ascii="Arial Rounded MT Bold" w:hAnsi="Arial Rounded MT Bold"/>
          <w:b/>
          <w:sz w:val="36"/>
        </w:rPr>
      </w:pPr>
    </w:p>
    <w:p w14:paraId="74724152" w14:textId="77777777" w:rsidR="001009CC" w:rsidRDefault="001009CC" w:rsidP="001009CC">
      <w:pPr>
        <w:jc w:val="center"/>
        <w:rPr>
          <w:rFonts w:ascii="Arial Rounded MT Bold" w:hAnsi="Arial Rounded MT Bold"/>
          <w:b/>
          <w:sz w:val="36"/>
        </w:rPr>
      </w:pPr>
    </w:p>
    <w:p w14:paraId="5E40EB7C" w14:textId="5413DD57" w:rsidR="001009CC" w:rsidRDefault="001009CC" w:rsidP="001009CC">
      <w:pPr>
        <w:jc w:val="center"/>
      </w:pPr>
      <w:r>
        <w:rPr>
          <w:rFonts w:ascii="Arial Rounded MT Bold" w:hAnsi="Arial Rounded MT Bold"/>
          <w:b/>
          <w:sz w:val="36"/>
        </w:rPr>
        <w:t xml:space="preserve">RR </w:t>
      </w:r>
      <w:r w:rsidR="00531895">
        <w:rPr>
          <w:rFonts w:ascii="Arial Rounded MT Bold" w:hAnsi="Arial Rounded MT Bold"/>
          <w:b/>
          <w:sz w:val="36"/>
        </w:rPr>
        <w:t>Staggered</w:t>
      </w:r>
      <w:r>
        <w:rPr>
          <w:rFonts w:ascii="Arial Rounded MT Bold" w:hAnsi="Arial Rounded MT Bold"/>
          <w:b/>
          <w:sz w:val="36"/>
        </w:rPr>
        <w:t xml:space="preserve"> format outdoors.</w:t>
      </w:r>
    </w:p>
    <w:p w14:paraId="40503C66" w14:textId="2BC96FD0" w:rsidR="004F6F14" w:rsidRDefault="004F6F14"/>
    <w:p w14:paraId="0C6847BC" w14:textId="17949BCA" w:rsidR="001009CC" w:rsidRDefault="001009CC"/>
    <w:p w14:paraId="671298E9" w14:textId="77777777" w:rsidR="001009CC" w:rsidRDefault="001009CC" w:rsidP="001009CC"/>
    <w:p w14:paraId="131530DB" w14:textId="43598E83" w:rsidR="00B753B5" w:rsidRPr="00AE0A66" w:rsidRDefault="00BB3CB2" w:rsidP="001009CC">
      <w:pPr>
        <w:rPr>
          <w:rFonts w:ascii="Arial Rounded MT Bold" w:hAnsi="Arial Rounded MT Bold"/>
          <w:color w:val="C55A11"/>
          <w:sz w:val="32"/>
          <w:szCs w:val="32"/>
          <w:shd w:val="clear" w:color="auto" w:fill="FFFFFF"/>
        </w:rPr>
      </w:pPr>
      <w:r w:rsidRPr="00AE0A66">
        <w:rPr>
          <w:rFonts w:ascii="Arial Rounded MT Bold" w:hAnsi="Arial Rounded MT Bold"/>
          <w:color w:val="C55A11"/>
          <w:sz w:val="32"/>
          <w:szCs w:val="32"/>
          <w:shd w:val="clear" w:color="auto" w:fill="FFFFFF"/>
        </w:rPr>
        <w:t xml:space="preserve">Please </w:t>
      </w:r>
      <w:r w:rsidR="00AE0A66" w:rsidRPr="00AE0A66">
        <w:rPr>
          <w:rFonts w:ascii="Arial Rounded MT Bold" w:hAnsi="Arial Rounded MT Bold"/>
          <w:color w:val="C55A11"/>
          <w:sz w:val="32"/>
          <w:szCs w:val="32"/>
          <w:shd w:val="clear" w:color="auto" w:fill="FFFFFF"/>
        </w:rPr>
        <w:t xml:space="preserve">note the main road through </w:t>
      </w:r>
      <w:proofErr w:type="spellStart"/>
      <w:r w:rsidR="00AE0A66" w:rsidRPr="00AE0A66">
        <w:rPr>
          <w:rFonts w:ascii="Arial Rounded MT Bold" w:hAnsi="Arial Rounded MT Bold"/>
          <w:color w:val="C55A11"/>
          <w:sz w:val="32"/>
          <w:szCs w:val="32"/>
          <w:shd w:val="clear" w:color="auto" w:fill="FFFFFF"/>
        </w:rPr>
        <w:t>Statfold</w:t>
      </w:r>
      <w:proofErr w:type="spellEnd"/>
      <w:r w:rsidR="00AE0A66" w:rsidRPr="00AE0A66">
        <w:rPr>
          <w:rFonts w:ascii="Arial Rounded MT Bold" w:hAnsi="Arial Rounded MT Bold"/>
          <w:color w:val="C55A11"/>
          <w:sz w:val="32"/>
          <w:szCs w:val="32"/>
          <w:shd w:val="clear" w:color="auto" w:fill="FFFFFF"/>
        </w:rPr>
        <w:t xml:space="preserve"> is a</w:t>
      </w:r>
      <w:r w:rsidRPr="00AE0A66">
        <w:rPr>
          <w:rFonts w:ascii="Arial Rounded MT Bold" w:hAnsi="Arial Rounded MT Bold"/>
          <w:color w:val="C55A11"/>
          <w:sz w:val="32"/>
          <w:szCs w:val="32"/>
          <w:shd w:val="clear" w:color="auto" w:fill="FFFFFF"/>
        </w:rPr>
        <w:t xml:space="preserve"> </w:t>
      </w:r>
      <w:r w:rsidR="00F84219">
        <w:rPr>
          <w:rFonts w:ascii="Arial Rounded MT Bold" w:hAnsi="Arial Rounded MT Bold"/>
          <w:color w:val="C55A11"/>
          <w:sz w:val="32"/>
          <w:szCs w:val="32"/>
          <w:shd w:val="clear" w:color="auto" w:fill="FFFFFF"/>
        </w:rPr>
        <w:t>FOOTPATH/ BRIDLE</w:t>
      </w:r>
      <w:r w:rsidR="00944C15">
        <w:rPr>
          <w:rFonts w:ascii="Arial Rounded MT Bold" w:hAnsi="Arial Rounded MT Bold"/>
          <w:color w:val="C55A11"/>
          <w:sz w:val="32"/>
          <w:szCs w:val="32"/>
          <w:shd w:val="clear" w:color="auto" w:fill="FFFFFF"/>
        </w:rPr>
        <w:t xml:space="preserve">WAY </w:t>
      </w:r>
      <w:r w:rsidRPr="00AE0A66">
        <w:rPr>
          <w:rFonts w:ascii="Arial Rounded MT Bold" w:hAnsi="Arial Rounded MT Bold"/>
          <w:color w:val="C55A11"/>
          <w:sz w:val="32"/>
          <w:szCs w:val="32"/>
          <w:shd w:val="clear" w:color="auto" w:fill="FFFFFF"/>
        </w:rPr>
        <w:t xml:space="preserve">and will be used by members of the public as well as horses. </w:t>
      </w:r>
    </w:p>
    <w:p w14:paraId="29CB59CA" w14:textId="77777777" w:rsidR="001C7935" w:rsidRDefault="001C7935" w:rsidP="001009CC">
      <w:pPr>
        <w:rPr>
          <w:b/>
          <w:sz w:val="28"/>
          <w:u w:val="single"/>
        </w:rPr>
      </w:pPr>
    </w:p>
    <w:p w14:paraId="0F819554" w14:textId="32EEED5F" w:rsidR="001009CC" w:rsidRDefault="001009CC" w:rsidP="001009CC">
      <w:r>
        <w:rPr>
          <w:b/>
          <w:sz w:val="28"/>
          <w:u w:val="single"/>
        </w:rPr>
        <w:lastRenderedPageBreak/>
        <w:t>Show Rules and Regulations</w:t>
      </w:r>
    </w:p>
    <w:p w14:paraId="794A7FD1" w14:textId="77777777" w:rsidR="001009CC" w:rsidRDefault="001009CC" w:rsidP="001009CC">
      <w:pPr>
        <w:rPr>
          <w:b/>
          <w:sz w:val="28"/>
          <w:u w:val="single"/>
        </w:rPr>
      </w:pPr>
    </w:p>
    <w:p w14:paraId="3A167FFE" w14:textId="77777777" w:rsidR="001009CC" w:rsidRDefault="001009CC" w:rsidP="001009CC">
      <w:pPr>
        <w:rPr>
          <w:b/>
          <w:sz w:val="28"/>
          <w:u w:val="single"/>
        </w:rPr>
      </w:pPr>
    </w:p>
    <w:p w14:paraId="0C3911E9" w14:textId="046063DB" w:rsidR="001009CC" w:rsidRDefault="001009CC" w:rsidP="001009CC">
      <w:pPr>
        <w:numPr>
          <w:ilvl w:val="0"/>
          <w:numId w:val="1"/>
        </w:numPr>
      </w:pPr>
      <w:r>
        <w:rPr>
          <w:sz w:val="28"/>
        </w:rPr>
        <w:t>The Event Organiser(s) reserve the right to refuse entries and admission to the event of any persons</w:t>
      </w:r>
      <w:r w:rsidR="00B753B5">
        <w:rPr>
          <w:sz w:val="28"/>
        </w:rPr>
        <w:t>,</w:t>
      </w:r>
      <w:r>
        <w:rPr>
          <w:sz w:val="28"/>
        </w:rPr>
        <w:t xml:space="preserve"> not in good standing within the BFA. </w:t>
      </w:r>
    </w:p>
    <w:p w14:paraId="0470DAEF" w14:textId="77777777" w:rsidR="001009CC" w:rsidRDefault="001009CC" w:rsidP="001009CC">
      <w:pPr>
        <w:rPr>
          <w:sz w:val="28"/>
        </w:rPr>
      </w:pPr>
    </w:p>
    <w:p w14:paraId="788BBAA5" w14:textId="77777777" w:rsidR="001009CC" w:rsidRDefault="001009CC" w:rsidP="001009CC">
      <w:pPr>
        <w:numPr>
          <w:ilvl w:val="0"/>
          <w:numId w:val="1"/>
        </w:numPr>
      </w:pPr>
      <w:r>
        <w:rPr>
          <w:sz w:val="28"/>
        </w:rPr>
        <w:t>No person shall carry out punitive or harsh handling of a dog at the event.</w:t>
      </w:r>
    </w:p>
    <w:p w14:paraId="23843225" w14:textId="77777777" w:rsidR="001009CC" w:rsidRDefault="001009CC" w:rsidP="001009CC">
      <w:pPr>
        <w:rPr>
          <w:sz w:val="28"/>
        </w:rPr>
      </w:pPr>
    </w:p>
    <w:p w14:paraId="218485FE" w14:textId="06E3E436" w:rsidR="001009CC" w:rsidRDefault="001009CC" w:rsidP="001009CC">
      <w:pPr>
        <w:numPr>
          <w:ilvl w:val="0"/>
          <w:numId w:val="1"/>
        </w:numPr>
      </w:pPr>
      <w:r>
        <w:rPr>
          <w:sz w:val="28"/>
        </w:rPr>
        <w:t>Bitches in season are not allowed near the show area. Mating of dogs is not allowed.</w:t>
      </w:r>
    </w:p>
    <w:p w14:paraId="74151EDD" w14:textId="77777777" w:rsidR="001009CC" w:rsidRDefault="001009CC" w:rsidP="001009CC">
      <w:pPr>
        <w:rPr>
          <w:sz w:val="28"/>
        </w:rPr>
      </w:pPr>
    </w:p>
    <w:p w14:paraId="694DE9F6" w14:textId="41190771" w:rsidR="001009CC" w:rsidRDefault="001009CC" w:rsidP="001009CC">
      <w:pPr>
        <w:numPr>
          <w:ilvl w:val="0"/>
          <w:numId w:val="1"/>
        </w:numPr>
      </w:pPr>
      <w:r>
        <w:rPr>
          <w:sz w:val="28"/>
        </w:rPr>
        <w:t xml:space="preserve">A dog must be withdrawn from </w:t>
      </w:r>
      <w:r w:rsidR="00211122">
        <w:rPr>
          <w:sz w:val="28"/>
        </w:rPr>
        <w:t xml:space="preserve">the </w:t>
      </w:r>
      <w:r>
        <w:rPr>
          <w:sz w:val="28"/>
        </w:rPr>
        <w:t>competition if it is:</w:t>
      </w:r>
    </w:p>
    <w:p w14:paraId="6D156EF0" w14:textId="77777777" w:rsidR="001009CC" w:rsidRDefault="001009CC" w:rsidP="001009CC">
      <w:pPr>
        <w:rPr>
          <w:sz w:val="28"/>
        </w:rPr>
      </w:pPr>
    </w:p>
    <w:p w14:paraId="6A4DCE98" w14:textId="77777777" w:rsidR="001009CC" w:rsidRDefault="001009CC" w:rsidP="001009CC">
      <w:pPr>
        <w:numPr>
          <w:ilvl w:val="0"/>
          <w:numId w:val="2"/>
        </w:numPr>
      </w:pPr>
      <w:r>
        <w:rPr>
          <w:sz w:val="28"/>
        </w:rPr>
        <w:t xml:space="preserve">  Suffering from infectious or contagious diseases.</w:t>
      </w:r>
    </w:p>
    <w:p w14:paraId="45FB7C27" w14:textId="77777777" w:rsidR="001009CC" w:rsidRDefault="001009CC" w:rsidP="001009CC">
      <w:pPr>
        <w:numPr>
          <w:ilvl w:val="0"/>
          <w:numId w:val="2"/>
        </w:numPr>
      </w:pPr>
      <w:r>
        <w:rPr>
          <w:sz w:val="28"/>
        </w:rPr>
        <w:t xml:space="preserve">  A danger to the safety of any person or animal. </w:t>
      </w:r>
    </w:p>
    <w:p w14:paraId="5BD6C353" w14:textId="77777777" w:rsidR="001009CC" w:rsidRDefault="001009CC" w:rsidP="001009CC">
      <w:pPr>
        <w:numPr>
          <w:ilvl w:val="0"/>
          <w:numId w:val="2"/>
        </w:numPr>
      </w:pPr>
      <w:r>
        <w:rPr>
          <w:sz w:val="28"/>
        </w:rPr>
        <w:t xml:space="preserve">  Likely to cause suffering to the dog if it continues to compete.</w:t>
      </w:r>
    </w:p>
    <w:p w14:paraId="59103B37" w14:textId="77777777" w:rsidR="001009CC" w:rsidRDefault="001009CC" w:rsidP="001009CC">
      <w:pPr>
        <w:rPr>
          <w:sz w:val="28"/>
        </w:rPr>
      </w:pPr>
    </w:p>
    <w:p w14:paraId="5EBC94AE" w14:textId="2B374FED" w:rsidR="001009CC" w:rsidRDefault="001009CC" w:rsidP="001009CC">
      <w:pPr>
        <w:numPr>
          <w:ilvl w:val="0"/>
          <w:numId w:val="1"/>
        </w:numPr>
      </w:pPr>
      <w:r>
        <w:rPr>
          <w:sz w:val="28"/>
        </w:rPr>
        <w:t xml:space="preserve">It is the Team </w:t>
      </w:r>
      <w:r w:rsidR="00211122">
        <w:rPr>
          <w:sz w:val="28"/>
        </w:rPr>
        <w:t>Captains’</w:t>
      </w:r>
      <w:r>
        <w:rPr>
          <w:sz w:val="28"/>
        </w:rPr>
        <w:t xml:space="preserve"> responsibility to ensure the Team is available for their class and running order.</w:t>
      </w:r>
    </w:p>
    <w:p w14:paraId="03A0C00A" w14:textId="77777777" w:rsidR="001009CC" w:rsidRDefault="001009CC" w:rsidP="001009CC">
      <w:pPr>
        <w:numPr>
          <w:ilvl w:val="0"/>
          <w:numId w:val="1"/>
        </w:numPr>
      </w:pPr>
      <w:r>
        <w:rPr>
          <w:sz w:val="28"/>
        </w:rPr>
        <w:t>No person shall impugn the decision of the head judge or judges.</w:t>
      </w:r>
    </w:p>
    <w:p w14:paraId="48F3F787" w14:textId="77777777" w:rsidR="001009CC" w:rsidRDefault="001009CC" w:rsidP="001009CC">
      <w:pPr>
        <w:rPr>
          <w:sz w:val="28"/>
        </w:rPr>
      </w:pPr>
    </w:p>
    <w:p w14:paraId="526BE336" w14:textId="77777777" w:rsidR="001009CC" w:rsidRDefault="001009CC" w:rsidP="001009CC">
      <w:pPr>
        <w:numPr>
          <w:ilvl w:val="0"/>
          <w:numId w:val="1"/>
        </w:numPr>
      </w:pPr>
      <w:r>
        <w:rPr>
          <w:sz w:val="28"/>
        </w:rPr>
        <w:t>The organiser(s) reserve the right to make any alterations they deem necessary in the event of unforeseen circumstances.</w:t>
      </w:r>
    </w:p>
    <w:p w14:paraId="0FF88169" w14:textId="77777777" w:rsidR="001009CC" w:rsidRDefault="001009CC" w:rsidP="001009CC">
      <w:pPr>
        <w:rPr>
          <w:sz w:val="28"/>
        </w:rPr>
      </w:pPr>
    </w:p>
    <w:p w14:paraId="4B89571C" w14:textId="77777777" w:rsidR="001009CC" w:rsidRDefault="001009CC" w:rsidP="001009CC">
      <w:pPr>
        <w:numPr>
          <w:ilvl w:val="0"/>
          <w:numId w:val="1"/>
        </w:numPr>
      </w:pPr>
      <w:r>
        <w:rPr>
          <w:sz w:val="28"/>
        </w:rPr>
        <w:t xml:space="preserve">All dogs enter the event at their own risk and whilst every care will be taken, the Event Organiser(s) cannot accept responsibility for damage, injury, or loss however caused to dogs, </w:t>
      </w:r>
      <w:proofErr w:type="gramStart"/>
      <w:r>
        <w:rPr>
          <w:sz w:val="28"/>
        </w:rPr>
        <w:t>persons</w:t>
      </w:r>
      <w:proofErr w:type="gramEnd"/>
      <w:r>
        <w:rPr>
          <w:sz w:val="28"/>
        </w:rPr>
        <w:t xml:space="preserve"> or property whilst at the event.</w:t>
      </w:r>
    </w:p>
    <w:p w14:paraId="6EDFAF53" w14:textId="77777777" w:rsidR="001009CC" w:rsidRDefault="001009CC" w:rsidP="001009CC">
      <w:pPr>
        <w:rPr>
          <w:sz w:val="28"/>
        </w:rPr>
      </w:pPr>
    </w:p>
    <w:p w14:paraId="16560169" w14:textId="77777777" w:rsidR="001009CC" w:rsidRDefault="001009CC" w:rsidP="001009CC">
      <w:pPr>
        <w:numPr>
          <w:ilvl w:val="0"/>
          <w:numId w:val="1"/>
        </w:numPr>
      </w:pPr>
      <w:r>
        <w:rPr>
          <w:sz w:val="28"/>
        </w:rPr>
        <w:t>All owners/handlers must clear up after their dogs. Anyone failing to do so will be asked to leave the venue.</w:t>
      </w:r>
    </w:p>
    <w:p w14:paraId="7C80CF2A" w14:textId="77777777" w:rsidR="001009CC" w:rsidRDefault="001009CC" w:rsidP="001009CC">
      <w:pPr>
        <w:rPr>
          <w:sz w:val="28"/>
        </w:rPr>
      </w:pPr>
    </w:p>
    <w:p w14:paraId="74987D09" w14:textId="77777777" w:rsidR="001009CC" w:rsidRDefault="001009CC" w:rsidP="001009CC">
      <w:pPr>
        <w:numPr>
          <w:ilvl w:val="0"/>
          <w:numId w:val="1"/>
        </w:numPr>
      </w:pPr>
      <w:r>
        <w:rPr>
          <w:sz w:val="28"/>
        </w:rPr>
        <w:t xml:space="preserve">If </w:t>
      </w:r>
      <w:proofErr w:type="gramStart"/>
      <w:r>
        <w:rPr>
          <w:sz w:val="28"/>
        </w:rPr>
        <w:t>circumstances</w:t>
      </w:r>
      <w:proofErr w:type="gramEnd"/>
      <w:r>
        <w:rPr>
          <w:sz w:val="28"/>
        </w:rPr>
        <w:t xml:space="preserve"> make it necessary to cancel the tournament the organisers reserve the right to defray expenses incurred by deducting such expenses from the entry fees received.</w:t>
      </w:r>
    </w:p>
    <w:p w14:paraId="1901A900" w14:textId="77777777" w:rsidR="001009CC" w:rsidRDefault="001009CC" w:rsidP="001009CC">
      <w:pPr>
        <w:rPr>
          <w:sz w:val="28"/>
        </w:rPr>
      </w:pPr>
    </w:p>
    <w:p w14:paraId="6FBD19AC" w14:textId="4EF4DB09" w:rsidR="001009CC" w:rsidRDefault="001009CC" w:rsidP="001009CC">
      <w:pPr>
        <w:rPr>
          <w:color w:val="000000"/>
          <w:sz w:val="28"/>
        </w:rPr>
      </w:pPr>
      <w:r>
        <w:rPr>
          <w:color w:val="000000"/>
          <w:sz w:val="28"/>
        </w:rPr>
        <w:t xml:space="preserve">Current BFA Rules and Policies will apply throughout the Sanctioned Tournament. </w:t>
      </w:r>
    </w:p>
    <w:p w14:paraId="2283C4F5" w14:textId="71D558B7" w:rsidR="001009CC" w:rsidRDefault="001009CC" w:rsidP="001009CC">
      <w:pPr>
        <w:rPr>
          <w:color w:val="000000"/>
          <w:sz w:val="28"/>
        </w:rPr>
      </w:pPr>
    </w:p>
    <w:p w14:paraId="20B96B34" w14:textId="04527426" w:rsidR="001009CC" w:rsidRDefault="001009CC" w:rsidP="001009CC">
      <w:pPr>
        <w:rPr>
          <w:color w:val="000000"/>
          <w:sz w:val="28"/>
        </w:rPr>
      </w:pPr>
    </w:p>
    <w:p w14:paraId="6A3E8981" w14:textId="7C2E0070" w:rsidR="001009CC" w:rsidRDefault="001009CC" w:rsidP="001009CC">
      <w:pPr>
        <w:rPr>
          <w:color w:val="000000"/>
          <w:sz w:val="28"/>
        </w:rPr>
      </w:pPr>
    </w:p>
    <w:p w14:paraId="0BD3BC15" w14:textId="77777777" w:rsidR="001009CC" w:rsidRDefault="001009CC" w:rsidP="001009CC">
      <w:pPr>
        <w:rPr>
          <w:color w:val="000000"/>
          <w:sz w:val="28"/>
        </w:rPr>
      </w:pPr>
    </w:p>
    <w:p w14:paraId="5E1EE71C" w14:textId="77777777" w:rsidR="001009CC" w:rsidRPr="001009CC" w:rsidRDefault="001009CC" w:rsidP="001009CC">
      <w:pPr>
        <w:jc w:val="center"/>
        <w:rPr>
          <w:rFonts w:ascii="Arial Rounded MT Bold" w:hAnsi="Arial Rounded MT Bold"/>
          <w:b/>
          <w:color w:val="000000"/>
          <w:sz w:val="32"/>
          <w:szCs w:val="32"/>
        </w:rPr>
      </w:pPr>
    </w:p>
    <w:p w14:paraId="629516A1" w14:textId="77777777" w:rsidR="001009CC" w:rsidRPr="001009CC" w:rsidRDefault="001009CC" w:rsidP="001009CC">
      <w:pPr>
        <w:jc w:val="center"/>
        <w:rPr>
          <w:rFonts w:ascii="Arial Rounded MT Bold" w:hAnsi="Arial Rounded MT Bold"/>
          <w:b/>
          <w:color w:val="000000"/>
          <w:sz w:val="32"/>
          <w:szCs w:val="32"/>
        </w:rPr>
      </w:pPr>
    </w:p>
    <w:p w14:paraId="0C920931" w14:textId="77777777" w:rsidR="001009CC" w:rsidRPr="001009CC" w:rsidRDefault="001009CC" w:rsidP="001009CC">
      <w:pPr>
        <w:jc w:val="center"/>
        <w:rPr>
          <w:rFonts w:ascii="Arial Rounded MT Bold" w:hAnsi="Arial Rounded MT Bold"/>
        </w:rPr>
      </w:pPr>
      <w:r w:rsidRPr="001009CC">
        <w:rPr>
          <w:rFonts w:ascii="Arial Rounded MT Bold" w:hAnsi="Arial Rounded MT Bold"/>
          <w:b/>
          <w:color w:val="000000"/>
          <w:sz w:val="32"/>
          <w:szCs w:val="32"/>
        </w:rPr>
        <w:lastRenderedPageBreak/>
        <w:t>Entry form for limited open competition</w:t>
      </w:r>
    </w:p>
    <w:p w14:paraId="59774317" w14:textId="16AB3317" w:rsidR="001009CC" w:rsidRPr="001009CC" w:rsidRDefault="00566DFC" w:rsidP="001009CC">
      <w:pPr>
        <w:jc w:val="center"/>
        <w:rPr>
          <w:rFonts w:ascii="Arial Rounded MT Bold" w:hAnsi="Arial Rounded MT Bold"/>
        </w:rPr>
      </w:pPr>
      <w:proofErr w:type="spellStart"/>
      <w:r>
        <w:rPr>
          <w:rFonts w:ascii="Arial Rounded MT Bold" w:hAnsi="Arial Rounded MT Bold"/>
          <w:b/>
          <w:color w:val="000000"/>
          <w:sz w:val="32"/>
          <w:szCs w:val="32"/>
        </w:rPr>
        <w:t>Statfold</w:t>
      </w:r>
      <w:proofErr w:type="spellEnd"/>
      <w:r>
        <w:rPr>
          <w:rFonts w:ascii="Arial Rounded MT Bold" w:hAnsi="Arial Rounded MT Bold"/>
          <w:b/>
          <w:color w:val="000000"/>
          <w:sz w:val="32"/>
          <w:szCs w:val="32"/>
        </w:rPr>
        <w:t xml:space="preserve"> Mus</w:t>
      </w:r>
      <w:r w:rsidR="00F70AEF">
        <w:rPr>
          <w:rFonts w:ascii="Arial Rounded MT Bold" w:hAnsi="Arial Rounded MT Bold"/>
          <w:b/>
          <w:color w:val="000000"/>
          <w:sz w:val="32"/>
          <w:szCs w:val="32"/>
        </w:rPr>
        <w:t>eum Trust</w:t>
      </w:r>
    </w:p>
    <w:p w14:paraId="4F559C3A" w14:textId="397FB215" w:rsidR="001009CC" w:rsidRPr="001009CC" w:rsidRDefault="00F70AEF" w:rsidP="001009CC">
      <w:pPr>
        <w:jc w:val="center"/>
        <w:rPr>
          <w:rFonts w:ascii="Arial Rounded MT Bold" w:hAnsi="Arial Rounded MT Bold"/>
        </w:rPr>
      </w:pPr>
      <w:r>
        <w:rPr>
          <w:rFonts w:ascii="Arial Rounded MT Bold" w:hAnsi="Arial Rounded MT Bold"/>
          <w:b/>
          <w:color w:val="000000"/>
          <w:sz w:val="32"/>
          <w:szCs w:val="32"/>
        </w:rPr>
        <w:t>2</w:t>
      </w:r>
      <w:r w:rsidRPr="00F70AEF">
        <w:rPr>
          <w:rFonts w:ascii="Arial Rounded MT Bold" w:hAnsi="Arial Rounded MT Bold"/>
          <w:b/>
          <w:color w:val="000000"/>
          <w:sz w:val="32"/>
          <w:szCs w:val="32"/>
          <w:vertAlign w:val="superscript"/>
        </w:rPr>
        <w:t>nd</w:t>
      </w:r>
      <w:r>
        <w:rPr>
          <w:rFonts w:ascii="Arial Rounded MT Bold" w:hAnsi="Arial Rounded MT Bold"/>
          <w:b/>
          <w:color w:val="000000"/>
          <w:sz w:val="32"/>
          <w:szCs w:val="32"/>
        </w:rPr>
        <w:t xml:space="preserve"> &amp; 3</w:t>
      </w:r>
      <w:r w:rsidRPr="00F70AEF">
        <w:rPr>
          <w:rFonts w:ascii="Arial Rounded MT Bold" w:hAnsi="Arial Rounded MT Bold"/>
          <w:b/>
          <w:color w:val="000000"/>
          <w:sz w:val="32"/>
          <w:szCs w:val="32"/>
          <w:vertAlign w:val="superscript"/>
        </w:rPr>
        <w:t>rd</w:t>
      </w:r>
      <w:r>
        <w:rPr>
          <w:rFonts w:ascii="Arial Rounded MT Bold" w:hAnsi="Arial Rounded MT Bold"/>
          <w:b/>
          <w:color w:val="000000"/>
          <w:sz w:val="32"/>
          <w:szCs w:val="32"/>
        </w:rPr>
        <w:t xml:space="preserve"> July</w:t>
      </w:r>
      <w:r w:rsidR="001009CC" w:rsidRPr="001009CC">
        <w:rPr>
          <w:rFonts w:ascii="Arial Rounded MT Bold" w:hAnsi="Arial Rounded MT Bold"/>
          <w:b/>
          <w:color w:val="000000"/>
          <w:sz w:val="32"/>
          <w:szCs w:val="32"/>
        </w:rPr>
        <w:t xml:space="preserve"> 20</w:t>
      </w:r>
      <w:r w:rsidR="001009CC">
        <w:rPr>
          <w:rFonts w:ascii="Arial Rounded MT Bold" w:hAnsi="Arial Rounded MT Bold"/>
          <w:b/>
          <w:color w:val="000000"/>
          <w:sz w:val="32"/>
          <w:szCs w:val="32"/>
        </w:rPr>
        <w:t>2</w:t>
      </w:r>
      <w:r w:rsidR="000C652D">
        <w:rPr>
          <w:rFonts w:ascii="Arial Rounded MT Bold" w:hAnsi="Arial Rounded MT Bold"/>
          <w:b/>
          <w:color w:val="000000"/>
          <w:sz w:val="32"/>
          <w:szCs w:val="32"/>
        </w:rPr>
        <w:t>2</w:t>
      </w:r>
    </w:p>
    <w:p w14:paraId="225732DE" w14:textId="77777777" w:rsidR="001009CC" w:rsidRPr="001009CC" w:rsidRDefault="001009CC" w:rsidP="001009CC">
      <w:pPr>
        <w:jc w:val="center"/>
        <w:rPr>
          <w:rFonts w:ascii="Arial Rounded MT Bold" w:hAnsi="Arial Rounded MT Bold"/>
        </w:rPr>
      </w:pPr>
      <w:r w:rsidRPr="001009CC">
        <w:rPr>
          <w:rFonts w:ascii="Arial Rounded MT Bold" w:hAnsi="Arial Rounded MT Bold"/>
          <w:sz w:val="24"/>
          <w:szCs w:val="24"/>
        </w:rPr>
        <w:t>Declared times must be submitted in writing (or email) at least 14 days before the tournament as per BFA rules</w:t>
      </w:r>
    </w:p>
    <w:p w14:paraId="0647214E" w14:textId="77777777" w:rsidR="001009CC" w:rsidRPr="001009CC" w:rsidRDefault="001009CC" w:rsidP="001009CC">
      <w:pPr>
        <w:jc w:val="center"/>
        <w:rPr>
          <w:rFonts w:ascii="Arial Rounded MT Bold" w:hAnsi="Arial Rounded MT Bold"/>
        </w:rPr>
      </w:pPr>
      <w:r w:rsidRPr="001009CC">
        <w:rPr>
          <w:rFonts w:ascii="Arial Rounded MT Bold" w:hAnsi="Arial Rounded MT Bold"/>
          <w:sz w:val="24"/>
          <w:szCs w:val="24"/>
        </w:rPr>
        <w:t xml:space="preserve">All times, seed or declared, except </w:t>
      </w:r>
      <w:proofErr w:type="spellStart"/>
      <w:r w:rsidRPr="001009CC">
        <w:rPr>
          <w:rFonts w:ascii="Arial Rounded MT Bold" w:hAnsi="Arial Rounded MT Bold"/>
          <w:sz w:val="24"/>
          <w:szCs w:val="24"/>
        </w:rPr>
        <w:t>Div</w:t>
      </w:r>
      <w:proofErr w:type="spellEnd"/>
      <w:r w:rsidRPr="001009CC">
        <w:rPr>
          <w:rFonts w:ascii="Arial Rounded MT Bold" w:hAnsi="Arial Rounded MT Bold"/>
          <w:sz w:val="24"/>
          <w:szCs w:val="24"/>
        </w:rPr>
        <w:t xml:space="preserve"> 1, are subject to the Division break-out rule.</w:t>
      </w:r>
    </w:p>
    <w:p w14:paraId="72EE58B3" w14:textId="77777777" w:rsidR="001009CC" w:rsidRDefault="001009CC" w:rsidP="001009CC"/>
    <w:tbl>
      <w:tblPr>
        <w:tblW w:w="0" w:type="auto"/>
        <w:tblInd w:w="-493" w:type="dxa"/>
        <w:tblLayout w:type="fixed"/>
        <w:tblLook w:val="0000" w:firstRow="0" w:lastRow="0" w:firstColumn="0" w:lastColumn="0" w:noHBand="0" w:noVBand="0"/>
      </w:tblPr>
      <w:tblGrid>
        <w:gridCol w:w="5244"/>
        <w:gridCol w:w="2192"/>
        <w:gridCol w:w="2820"/>
      </w:tblGrid>
      <w:tr w:rsidR="00861DCB" w14:paraId="16306D7E" w14:textId="77777777" w:rsidTr="002E551F">
        <w:trPr>
          <w:trHeight w:val="247"/>
        </w:trPr>
        <w:tc>
          <w:tcPr>
            <w:tcW w:w="7436" w:type="dxa"/>
            <w:gridSpan w:val="2"/>
            <w:tcBorders>
              <w:top w:val="single" w:sz="4" w:space="0" w:color="000000"/>
              <w:left w:val="single" w:sz="4" w:space="0" w:color="000000"/>
              <w:bottom w:val="single" w:sz="4" w:space="0" w:color="000000"/>
              <w:right w:val="single" w:sz="4" w:space="0" w:color="000000"/>
            </w:tcBorders>
            <w:shd w:val="clear" w:color="auto" w:fill="auto"/>
          </w:tcPr>
          <w:p w14:paraId="0F6E825C" w14:textId="77777777" w:rsidR="00861DCB" w:rsidRPr="00861DCB" w:rsidRDefault="00861DCB" w:rsidP="002E551F">
            <w:pPr>
              <w:rPr>
                <w:rFonts w:ascii="Arial" w:hAnsi="Arial" w:cs="Arial"/>
              </w:rPr>
            </w:pPr>
            <w:r w:rsidRPr="00861DCB">
              <w:rPr>
                <w:rFonts w:ascii="Arial" w:hAnsi="Arial" w:cs="Arial"/>
                <w:sz w:val="28"/>
              </w:rPr>
              <w:t>Team Name</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1D8BC5D0" w14:textId="77777777" w:rsidR="00861DCB" w:rsidRPr="00861DCB" w:rsidRDefault="00861DCB" w:rsidP="002E551F">
            <w:pPr>
              <w:rPr>
                <w:rFonts w:ascii="Arial" w:hAnsi="Arial" w:cs="Arial"/>
              </w:rPr>
            </w:pPr>
            <w:r w:rsidRPr="00861DCB">
              <w:rPr>
                <w:rFonts w:ascii="Arial" w:hAnsi="Arial" w:cs="Arial"/>
                <w:sz w:val="28"/>
              </w:rPr>
              <w:t>Team Number</w:t>
            </w:r>
          </w:p>
        </w:tc>
      </w:tr>
      <w:tr w:rsidR="00861DCB" w14:paraId="7CC294E6" w14:textId="77777777" w:rsidTr="002E551F">
        <w:trPr>
          <w:trHeight w:val="247"/>
        </w:trPr>
        <w:tc>
          <w:tcPr>
            <w:tcW w:w="7436" w:type="dxa"/>
            <w:gridSpan w:val="2"/>
            <w:tcBorders>
              <w:top w:val="single" w:sz="4" w:space="0" w:color="000000"/>
              <w:left w:val="single" w:sz="4" w:space="0" w:color="000000"/>
              <w:bottom w:val="single" w:sz="4" w:space="0" w:color="000000"/>
              <w:right w:val="single" w:sz="4" w:space="0" w:color="000000"/>
            </w:tcBorders>
            <w:shd w:val="clear" w:color="auto" w:fill="auto"/>
          </w:tcPr>
          <w:p w14:paraId="5AE545B3" w14:textId="7C86DD93" w:rsidR="00861DCB" w:rsidRPr="00861DCB" w:rsidRDefault="00861DCB" w:rsidP="002E551F">
            <w:pPr>
              <w:rPr>
                <w:rFonts w:ascii="Arial" w:hAnsi="Arial" w:cs="Arial"/>
              </w:rPr>
            </w:pPr>
            <w:r w:rsidRPr="00861DCB">
              <w:rPr>
                <w:rFonts w:ascii="Arial" w:hAnsi="Arial" w:cs="Arial"/>
                <w:sz w:val="28"/>
              </w:rPr>
              <w:t xml:space="preserve">(1)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28AFD672" w14:textId="5CEF3900" w:rsidR="00861DCB" w:rsidRPr="00917BEF" w:rsidRDefault="00861DCB" w:rsidP="002E551F">
            <w:pPr>
              <w:rPr>
                <w:rFonts w:ascii="Arial" w:hAnsi="Arial" w:cs="Arial"/>
                <w:sz w:val="28"/>
                <w:szCs w:val="28"/>
              </w:rPr>
            </w:pPr>
          </w:p>
        </w:tc>
      </w:tr>
      <w:tr w:rsidR="00861DCB" w14:paraId="060973D8" w14:textId="77777777" w:rsidTr="002E551F">
        <w:trPr>
          <w:trHeight w:val="247"/>
        </w:trPr>
        <w:tc>
          <w:tcPr>
            <w:tcW w:w="7436" w:type="dxa"/>
            <w:gridSpan w:val="2"/>
            <w:tcBorders>
              <w:top w:val="single" w:sz="4" w:space="0" w:color="000000"/>
              <w:left w:val="single" w:sz="4" w:space="0" w:color="000000"/>
              <w:bottom w:val="single" w:sz="4" w:space="0" w:color="000000"/>
              <w:right w:val="single" w:sz="4" w:space="0" w:color="000000"/>
            </w:tcBorders>
            <w:shd w:val="clear" w:color="auto" w:fill="auto"/>
          </w:tcPr>
          <w:p w14:paraId="4FD73251" w14:textId="635CDC93" w:rsidR="00861DCB" w:rsidRPr="00861DCB" w:rsidRDefault="00861DCB" w:rsidP="002E551F">
            <w:pPr>
              <w:rPr>
                <w:rFonts w:ascii="Arial" w:hAnsi="Arial" w:cs="Arial"/>
              </w:rPr>
            </w:pPr>
            <w:r w:rsidRPr="00861DCB">
              <w:rPr>
                <w:rFonts w:ascii="Arial" w:hAnsi="Arial" w:cs="Arial"/>
                <w:sz w:val="28"/>
              </w:rPr>
              <w:t>(2)</w:t>
            </w:r>
            <w:r w:rsidR="00917BEF">
              <w:rPr>
                <w:rFonts w:ascii="Arial" w:hAnsi="Arial" w:cs="Arial"/>
                <w:sz w:val="28"/>
              </w:rPr>
              <w:t xml:space="preserve">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0DB22386" w14:textId="606AA4B7" w:rsidR="00861DCB" w:rsidRPr="00861DCB" w:rsidRDefault="00861DCB" w:rsidP="002E551F">
            <w:pPr>
              <w:rPr>
                <w:rFonts w:ascii="Arial" w:hAnsi="Arial" w:cs="Arial"/>
                <w:sz w:val="28"/>
              </w:rPr>
            </w:pPr>
          </w:p>
        </w:tc>
      </w:tr>
      <w:tr w:rsidR="00861DCB" w14:paraId="1BA8A8C4" w14:textId="77777777" w:rsidTr="002E551F">
        <w:trPr>
          <w:trHeight w:val="247"/>
        </w:trPr>
        <w:tc>
          <w:tcPr>
            <w:tcW w:w="7436" w:type="dxa"/>
            <w:gridSpan w:val="2"/>
            <w:tcBorders>
              <w:top w:val="single" w:sz="4" w:space="0" w:color="000000"/>
              <w:left w:val="single" w:sz="4" w:space="0" w:color="000000"/>
              <w:bottom w:val="single" w:sz="4" w:space="0" w:color="000000"/>
              <w:right w:val="single" w:sz="4" w:space="0" w:color="000000"/>
            </w:tcBorders>
            <w:shd w:val="clear" w:color="auto" w:fill="auto"/>
          </w:tcPr>
          <w:p w14:paraId="33ADE6BB" w14:textId="0CBDAB2F" w:rsidR="00861DCB" w:rsidRPr="00861DCB" w:rsidRDefault="00861DCB" w:rsidP="002E551F">
            <w:pPr>
              <w:rPr>
                <w:rFonts w:ascii="Arial" w:hAnsi="Arial" w:cs="Arial"/>
              </w:rPr>
            </w:pPr>
            <w:r w:rsidRPr="00861DCB">
              <w:rPr>
                <w:rFonts w:ascii="Arial" w:hAnsi="Arial" w:cs="Arial"/>
                <w:sz w:val="28"/>
              </w:rPr>
              <w:t>(3)</w:t>
            </w:r>
            <w:r w:rsidR="00917BEF">
              <w:rPr>
                <w:rFonts w:ascii="Arial" w:hAnsi="Arial" w:cs="Arial"/>
                <w:sz w:val="28"/>
              </w:rPr>
              <w:t xml:space="preserve">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317975CB" w14:textId="763DFA03" w:rsidR="00861DCB" w:rsidRPr="00861DCB" w:rsidRDefault="00861DCB" w:rsidP="002E551F">
            <w:pPr>
              <w:rPr>
                <w:rFonts w:ascii="Arial" w:hAnsi="Arial" w:cs="Arial"/>
                <w:sz w:val="28"/>
              </w:rPr>
            </w:pPr>
          </w:p>
        </w:tc>
      </w:tr>
      <w:tr w:rsidR="00861DCB" w14:paraId="509B9BD4" w14:textId="77777777" w:rsidTr="002E551F">
        <w:trPr>
          <w:trHeight w:val="247"/>
        </w:trPr>
        <w:tc>
          <w:tcPr>
            <w:tcW w:w="7436" w:type="dxa"/>
            <w:gridSpan w:val="2"/>
            <w:tcBorders>
              <w:top w:val="single" w:sz="4" w:space="0" w:color="000000"/>
              <w:left w:val="single" w:sz="4" w:space="0" w:color="000000"/>
              <w:bottom w:val="single" w:sz="4" w:space="0" w:color="000000"/>
              <w:right w:val="single" w:sz="4" w:space="0" w:color="000000"/>
            </w:tcBorders>
            <w:shd w:val="clear" w:color="auto" w:fill="auto"/>
          </w:tcPr>
          <w:p w14:paraId="305F2DA3" w14:textId="77777777" w:rsidR="00861DCB" w:rsidRPr="00861DCB" w:rsidRDefault="00861DCB" w:rsidP="002E551F">
            <w:pPr>
              <w:rPr>
                <w:rFonts w:ascii="Arial" w:hAnsi="Arial" w:cs="Arial"/>
              </w:rPr>
            </w:pPr>
            <w:r w:rsidRPr="00861DCB">
              <w:rPr>
                <w:rFonts w:ascii="Arial" w:hAnsi="Arial" w:cs="Arial"/>
                <w:sz w:val="28"/>
              </w:rPr>
              <w:t>(4)</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4E66962A" w14:textId="77777777" w:rsidR="00861DCB" w:rsidRPr="00861DCB" w:rsidRDefault="00861DCB" w:rsidP="002E551F">
            <w:pPr>
              <w:rPr>
                <w:rFonts w:ascii="Arial" w:hAnsi="Arial" w:cs="Arial"/>
                <w:sz w:val="28"/>
              </w:rPr>
            </w:pPr>
          </w:p>
        </w:tc>
      </w:tr>
      <w:tr w:rsidR="00861DCB" w14:paraId="5A538F6B" w14:textId="77777777" w:rsidTr="002E551F">
        <w:trPr>
          <w:trHeight w:val="234"/>
        </w:trPr>
        <w:tc>
          <w:tcPr>
            <w:tcW w:w="7436" w:type="dxa"/>
            <w:gridSpan w:val="2"/>
            <w:tcBorders>
              <w:top w:val="single" w:sz="4" w:space="0" w:color="000000"/>
              <w:left w:val="single" w:sz="4" w:space="0" w:color="000000"/>
              <w:bottom w:val="single" w:sz="4" w:space="0" w:color="000000"/>
              <w:right w:val="single" w:sz="4" w:space="0" w:color="000000"/>
            </w:tcBorders>
            <w:shd w:val="clear" w:color="auto" w:fill="auto"/>
          </w:tcPr>
          <w:p w14:paraId="7CB5F44C" w14:textId="77777777" w:rsidR="00861DCB" w:rsidRPr="00861DCB" w:rsidRDefault="00861DCB" w:rsidP="002E551F">
            <w:pPr>
              <w:rPr>
                <w:rFonts w:ascii="Arial" w:hAnsi="Arial" w:cs="Arial"/>
              </w:rPr>
            </w:pPr>
            <w:r w:rsidRPr="00861DCB">
              <w:rPr>
                <w:rFonts w:ascii="Arial" w:hAnsi="Arial" w:cs="Arial"/>
                <w:sz w:val="28"/>
              </w:rPr>
              <w:t>(5)</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6B69F11B" w14:textId="77777777" w:rsidR="00861DCB" w:rsidRPr="00861DCB" w:rsidRDefault="00861DCB" w:rsidP="002E551F">
            <w:pPr>
              <w:rPr>
                <w:rFonts w:ascii="Arial" w:hAnsi="Arial" w:cs="Arial"/>
                <w:sz w:val="28"/>
              </w:rPr>
            </w:pPr>
          </w:p>
        </w:tc>
      </w:tr>
      <w:tr w:rsidR="00861DCB" w14:paraId="72F0E098" w14:textId="77777777" w:rsidTr="002E551F">
        <w:trPr>
          <w:trHeight w:val="247"/>
        </w:trPr>
        <w:tc>
          <w:tcPr>
            <w:tcW w:w="7436" w:type="dxa"/>
            <w:gridSpan w:val="2"/>
            <w:tcBorders>
              <w:top w:val="single" w:sz="4" w:space="0" w:color="000000"/>
              <w:left w:val="single" w:sz="4" w:space="0" w:color="000000"/>
              <w:bottom w:val="single" w:sz="4" w:space="0" w:color="000000"/>
              <w:right w:val="single" w:sz="4" w:space="0" w:color="000000"/>
            </w:tcBorders>
            <w:shd w:val="clear" w:color="auto" w:fill="auto"/>
          </w:tcPr>
          <w:p w14:paraId="52B1EA64" w14:textId="77777777" w:rsidR="00861DCB" w:rsidRPr="00861DCB" w:rsidRDefault="00861DCB" w:rsidP="002E551F">
            <w:pPr>
              <w:rPr>
                <w:rFonts w:ascii="Arial" w:hAnsi="Arial" w:cs="Arial"/>
              </w:rPr>
            </w:pPr>
            <w:r w:rsidRPr="00861DCB">
              <w:rPr>
                <w:rFonts w:ascii="Arial" w:hAnsi="Arial" w:cs="Arial"/>
                <w:sz w:val="28"/>
              </w:rPr>
              <w:t>(6)</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0E79D519" w14:textId="77777777" w:rsidR="00861DCB" w:rsidRPr="00861DCB" w:rsidRDefault="00861DCB" w:rsidP="002E551F">
            <w:pPr>
              <w:rPr>
                <w:rFonts w:ascii="Arial" w:hAnsi="Arial" w:cs="Arial"/>
                <w:sz w:val="28"/>
              </w:rPr>
            </w:pPr>
          </w:p>
        </w:tc>
      </w:tr>
      <w:tr w:rsidR="00861DCB" w14:paraId="0AE498AE" w14:textId="77777777" w:rsidTr="002E551F">
        <w:trPr>
          <w:trHeight w:val="247"/>
        </w:trPr>
        <w:tc>
          <w:tcPr>
            <w:tcW w:w="7436" w:type="dxa"/>
            <w:gridSpan w:val="2"/>
            <w:tcBorders>
              <w:top w:val="single" w:sz="4" w:space="0" w:color="000000"/>
              <w:left w:val="single" w:sz="4" w:space="0" w:color="000000"/>
              <w:bottom w:val="single" w:sz="4" w:space="0" w:color="000000"/>
              <w:right w:val="single" w:sz="4" w:space="0" w:color="000000"/>
            </w:tcBorders>
            <w:shd w:val="clear" w:color="auto" w:fill="auto"/>
          </w:tcPr>
          <w:p w14:paraId="1DE5101F" w14:textId="77777777" w:rsidR="00861DCB" w:rsidRPr="00861DCB" w:rsidRDefault="00861DCB" w:rsidP="002E551F">
            <w:pPr>
              <w:rPr>
                <w:rFonts w:ascii="Arial" w:hAnsi="Arial" w:cs="Arial"/>
              </w:rPr>
            </w:pPr>
            <w:r w:rsidRPr="00861DCB">
              <w:rPr>
                <w:rFonts w:ascii="Arial" w:hAnsi="Arial" w:cs="Arial"/>
                <w:sz w:val="28"/>
              </w:rPr>
              <w:t>(7)</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77A83420" w14:textId="77777777" w:rsidR="00861DCB" w:rsidRPr="00861DCB" w:rsidRDefault="00861DCB" w:rsidP="002E551F">
            <w:pPr>
              <w:rPr>
                <w:rFonts w:ascii="Arial" w:hAnsi="Arial" w:cs="Arial"/>
                <w:sz w:val="28"/>
              </w:rPr>
            </w:pPr>
          </w:p>
        </w:tc>
      </w:tr>
      <w:tr w:rsidR="00861DCB" w14:paraId="732E5004" w14:textId="77777777" w:rsidTr="002E551F">
        <w:trPr>
          <w:trHeight w:val="247"/>
        </w:trPr>
        <w:tc>
          <w:tcPr>
            <w:tcW w:w="7436" w:type="dxa"/>
            <w:gridSpan w:val="2"/>
            <w:tcBorders>
              <w:top w:val="single" w:sz="4" w:space="0" w:color="000000"/>
              <w:bottom w:val="single" w:sz="4" w:space="0" w:color="000000"/>
            </w:tcBorders>
            <w:shd w:val="clear" w:color="auto" w:fill="auto"/>
          </w:tcPr>
          <w:p w14:paraId="7EC1F1CC" w14:textId="77777777" w:rsidR="00861DCB" w:rsidRPr="00861DCB" w:rsidRDefault="00861DCB" w:rsidP="002E551F">
            <w:pPr>
              <w:rPr>
                <w:rFonts w:ascii="Arial" w:hAnsi="Arial" w:cs="Arial"/>
                <w:sz w:val="28"/>
              </w:rPr>
            </w:pPr>
          </w:p>
        </w:tc>
        <w:tc>
          <w:tcPr>
            <w:tcW w:w="2820" w:type="dxa"/>
            <w:tcBorders>
              <w:top w:val="single" w:sz="4" w:space="0" w:color="000000"/>
              <w:bottom w:val="single" w:sz="4" w:space="0" w:color="000000"/>
            </w:tcBorders>
            <w:shd w:val="clear" w:color="auto" w:fill="auto"/>
          </w:tcPr>
          <w:p w14:paraId="71660DDA" w14:textId="77777777" w:rsidR="00861DCB" w:rsidRPr="00861DCB" w:rsidRDefault="00861DCB" w:rsidP="002E551F">
            <w:pPr>
              <w:rPr>
                <w:rFonts w:ascii="Arial" w:hAnsi="Arial" w:cs="Arial"/>
                <w:sz w:val="28"/>
              </w:rPr>
            </w:pPr>
          </w:p>
        </w:tc>
      </w:tr>
      <w:tr w:rsidR="00861DCB" w14:paraId="220FFF3B" w14:textId="77777777" w:rsidTr="002E551F">
        <w:trPr>
          <w:cantSplit/>
          <w:trHeight w:val="384"/>
        </w:trPr>
        <w:tc>
          <w:tcPr>
            <w:tcW w:w="5244" w:type="dxa"/>
            <w:tcBorders>
              <w:top w:val="single" w:sz="4" w:space="0" w:color="000000"/>
              <w:left w:val="single" w:sz="4" w:space="0" w:color="000000"/>
              <w:right w:val="single" w:sz="4" w:space="0" w:color="000000"/>
            </w:tcBorders>
            <w:shd w:val="clear" w:color="auto" w:fill="auto"/>
          </w:tcPr>
          <w:p w14:paraId="52C091FA" w14:textId="7B3D63AD" w:rsidR="00861DCB" w:rsidRPr="00861DCB" w:rsidRDefault="00861DCB" w:rsidP="002E551F">
            <w:pPr>
              <w:rPr>
                <w:rFonts w:ascii="Arial" w:hAnsi="Arial" w:cs="Arial"/>
              </w:rPr>
            </w:pPr>
            <w:r w:rsidRPr="00861DCB">
              <w:rPr>
                <w:rFonts w:ascii="Arial" w:hAnsi="Arial" w:cs="Arial"/>
                <w:sz w:val="28"/>
              </w:rPr>
              <w:t xml:space="preserve">Team Captain </w:t>
            </w:r>
            <w:r w:rsidR="00020009">
              <w:rPr>
                <w:rFonts w:ascii="Arial" w:hAnsi="Arial" w:cs="Arial"/>
                <w:sz w:val="28"/>
              </w:rPr>
              <w:t>Name</w:t>
            </w:r>
            <w:r w:rsidRPr="00861DCB">
              <w:rPr>
                <w:rFonts w:ascii="Arial" w:hAnsi="Arial" w:cs="Arial"/>
                <w:sz w:val="28"/>
              </w:rPr>
              <w:t>-</w:t>
            </w:r>
          </w:p>
          <w:p w14:paraId="40AD0CA5" w14:textId="77777777" w:rsidR="00861DCB" w:rsidRPr="00861DCB" w:rsidRDefault="00861DCB" w:rsidP="002E551F">
            <w:pPr>
              <w:rPr>
                <w:rFonts w:ascii="Arial" w:hAnsi="Arial" w:cs="Arial"/>
              </w:rPr>
            </w:pPr>
          </w:p>
          <w:p w14:paraId="51A3E074" w14:textId="77777777" w:rsidR="00861DCB" w:rsidRPr="00861DCB" w:rsidRDefault="00861DCB" w:rsidP="002E551F">
            <w:pPr>
              <w:rPr>
                <w:rFonts w:ascii="Arial" w:hAnsi="Arial" w:cs="Arial"/>
                <w:sz w:val="28"/>
              </w:rPr>
            </w:pPr>
          </w:p>
          <w:p w14:paraId="16E6A679" w14:textId="77777777" w:rsidR="00861DCB" w:rsidRPr="00861DCB" w:rsidRDefault="00861DCB" w:rsidP="002E551F">
            <w:pPr>
              <w:rPr>
                <w:rFonts w:ascii="Arial" w:hAnsi="Arial" w:cs="Arial"/>
                <w:sz w:val="28"/>
              </w:rPr>
            </w:pPr>
          </w:p>
        </w:tc>
        <w:tc>
          <w:tcPr>
            <w:tcW w:w="50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298D2BC0" w14:textId="7D04B363" w:rsidR="00861DCB" w:rsidRPr="00861DCB" w:rsidRDefault="00861DCB" w:rsidP="002E551F">
            <w:pPr>
              <w:rPr>
                <w:rFonts w:ascii="Arial" w:hAnsi="Arial" w:cs="Arial"/>
              </w:rPr>
            </w:pPr>
            <w:r w:rsidRPr="00861DCB">
              <w:rPr>
                <w:rFonts w:ascii="Arial" w:hAnsi="Arial" w:cs="Arial"/>
                <w:sz w:val="28"/>
              </w:rPr>
              <w:t>Email address-</w:t>
            </w:r>
          </w:p>
          <w:p w14:paraId="59662610" w14:textId="77777777" w:rsidR="00861DCB" w:rsidRDefault="00861DCB" w:rsidP="002E551F">
            <w:pPr>
              <w:rPr>
                <w:rFonts w:ascii="Arial" w:hAnsi="Arial" w:cs="Arial"/>
                <w:sz w:val="28"/>
              </w:rPr>
            </w:pPr>
          </w:p>
          <w:p w14:paraId="40316B47" w14:textId="1AD0DACA" w:rsidR="00861DCB" w:rsidRPr="00861DCB" w:rsidRDefault="00861DCB" w:rsidP="002E551F">
            <w:pPr>
              <w:rPr>
                <w:rFonts w:ascii="Arial" w:hAnsi="Arial" w:cs="Arial"/>
              </w:rPr>
            </w:pPr>
            <w:r w:rsidRPr="00861DCB">
              <w:rPr>
                <w:rFonts w:ascii="Arial" w:hAnsi="Arial" w:cs="Arial"/>
                <w:sz w:val="28"/>
              </w:rPr>
              <w:t>Contact number-</w:t>
            </w:r>
          </w:p>
          <w:p w14:paraId="23D44962" w14:textId="3D755BA5" w:rsidR="00861DCB" w:rsidRPr="00861DCB" w:rsidRDefault="00861DCB" w:rsidP="000C652D">
            <w:pPr>
              <w:rPr>
                <w:rFonts w:ascii="Arial" w:hAnsi="Arial" w:cs="Arial"/>
              </w:rPr>
            </w:pPr>
          </w:p>
        </w:tc>
      </w:tr>
      <w:tr w:rsidR="00861DCB" w14:paraId="216532A6" w14:textId="77777777" w:rsidTr="002E551F">
        <w:trPr>
          <w:cantSplit/>
          <w:trHeight w:val="431"/>
        </w:trPr>
        <w:tc>
          <w:tcPr>
            <w:tcW w:w="5244" w:type="dxa"/>
            <w:tcBorders>
              <w:left w:val="single" w:sz="4" w:space="0" w:color="000000"/>
              <w:bottom w:val="single" w:sz="4" w:space="0" w:color="000000"/>
              <w:right w:val="single" w:sz="4" w:space="0" w:color="000000"/>
            </w:tcBorders>
            <w:shd w:val="clear" w:color="auto" w:fill="auto"/>
          </w:tcPr>
          <w:p w14:paraId="5ABF50F9" w14:textId="77777777" w:rsidR="00861DCB" w:rsidRDefault="00861DCB" w:rsidP="002E551F">
            <w:pPr>
              <w:rPr>
                <w:sz w:val="28"/>
              </w:rPr>
            </w:pPr>
          </w:p>
        </w:tc>
        <w:tc>
          <w:tcPr>
            <w:tcW w:w="5012" w:type="dxa"/>
            <w:gridSpan w:val="2"/>
            <w:vMerge/>
            <w:tcBorders>
              <w:top w:val="single" w:sz="4" w:space="0" w:color="000000"/>
              <w:left w:val="single" w:sz="4" w:space="0" w:color="000000"/>
              <w:bottom w:val="single" w:sz="4" w:space="0" w:color="000000"/>
              <w:right w:val="single" w:sz="4" w:space="0" w:color="000000"/>
            </w:tcBorders>
            <w:shd w:val="clear" w:color="auto" w:fill="auto"/>
          </w:tcPr>
          <w:p w14:paraId="789258CA" w14:textId="77777777" w:rsidR="00861DCB" w:rsidRDefault="00861DCB" w:rsidP="002E551F">
            <w:pPr>
              <w:rPr>
                <w:sz w:val="28"/>
              </w:rPr>
            </w:pPr>
          </w:p>
        </w:tc>
      </w:tr>
    </w:tbl>
    <w:p w14:paraId="4254C81F" w14:textId="77777777" w:rsidR="00861DCB" w:rsidRDefault="00861DCB" w:rsidP="00861DCB">
      <w:pPr>
        <w:jc w:val="center"/>
        <w:rPr>
          <w:b/>
          <w:sz w:val="32"/>
          <w:szCs w:val="32"/>
        </w:rPr>
      </w:pPr>
    </w:p>
    <w:tbl>
      <w:tblPr>
        <w:tblW w:w="0" w:type="auto"/>
        <w:tblInd w:w="-493" w:type="dxa"/>
        <w:tblLayout w:type="fixed"/>
        <w:tblLook w:val="0000" w:firstRow="0" w:lastRow="0" w:firstColumn="0" w:lastColumn="0" w:noHBand="0" w:noVBand="0"/>
      </w:tblPr>
      <w:tblGrid>
        <w:gridCol w:w="10308"/>
      </w:tblGrid>
      <w:tr w:rsidR="00861DCB" w14:paraId="4E4457FE" w14:textId="77777777" w:rsidTr="002E551F">
        <w:trPr>
          <w:trHeight w:val="717"/>
        </w:trPr>
        <w:tc>
          <w:tcPr>
            <w:tcW w:w="10308" w:type="dxa"/>
            <w:tcBorders>
              <w:top w:val="single" w:sz="4" w:space="0" w:color="000000"/>
              <w:left w:val="single" w:sz="4" w:space="0" w:color="000000"/>
              <w:bottom w:val="single" w:sz="4" w:space="0" w:color="000000"/>
              <w:right w:val="single" w:sz="4" w:space="0" w:color="000000"/>
            </w:tcBorders>
            <w:shd w:val="clear" w:color="auto" w:fill="auto"/>
          </w:tcPr>
          <w:p w14:paraId="498E217B" w14:textId="77777777" w:rsidR="00861DCB" w:rsidRPr="00861DCB" w:rsidRDefault="00861DCB" w:rsidP="002E551F">
            <w:pPr>
              <w:rPr>
                <w:rFonts w:ascii="Arial" w:hAnsi="Arial" w:cs="Arial"/>
              </w:rPr>
            </w:pPr>
            <w:r w:rsidRPr="00861DCB">
              <w:rPr>
                <w:rFonts w:ascii="Arial" w:hAnsi="Arial" w:cs="Arial"/>
                <w:sz w:val="28"/>
              </w:rPr>
              <w:t>HJ’s &amp; QJ’s available</w:t>
            </w:r>
          </w:p>
          <w:p w14:paraId="6CA74BD0" w14:textId="77777777" w:rsidR="00861DCB" w:rsidRPr="00861DCB" w:rsidRDefault="00861DCB" w:rsidP="002E551F">
            <w:pPr>
              <w:rPr>
                <w:rFonts w:ascii="Arial" w:hAnsi="Arial" w:cs="Arial"/>
                <w:sz w:val="28"/>
              </w:rPr>
            </w:pPr>
          </w:p>
          <w:p w14:paraId="69146C7C" w14:textId="77777777" w:rsidR="00861DCB" w:rsidRPr="00861DCB" w:rsidRDefault="00861DCB" w:rsidP="002E551F">
            <w:pPr>
              <w:rPr>
                <w:rFonts w:ascii="Arial" w:hAnsi="Arial" w:cs="Arial"/>
                <w:sz w:val="28"/>
              </w:rPr>
            </w:pPr>
          </w:p>
          <w:p w14:paraId="4F92D00D" w14:textId="77777777" w:rsidR="00861DCB" w:rsidRPr="00861DCB" w:rsidRDefault="00861DCB" w:rsidP="002E551F">
            <w:pPr>
              <w:rPr>
                <w:rFonts w:ascii="Arial" w:hAnsi="Arial" w:cs="Arial"/>
                <w:sz w:val="28"/>
              </w:rPr>
            </w:pPr>
          </w:p>
        </w:tc>
      </w:tr>
      <w:tr w:rsidR="00861DCB" w14:paraId="40217506" w14:textId="77777777" w:rsidTr="002E551F">
        <w:trPr>
          <w:trHeight w:val="717"/>
        </w:trPr>
        <w:tc>
          <w:tcPr>
            <w:tcW w:w="10308" w:type="dxa"/>
            <w:tcBorders>
              <w:top w:val="single" w:sz="4" w:space="0" w:color="000000"/>
              <w:left w:val="single" w:sz="4" w:space="0" w:color="000000"/>
              <w:bottom w:val="single" w:sz="4" w:space="0" w:color="000000"/>
              <w:right w:val="single" w:sz="4" w:space="0" w:color="000000"/>
            </w:tcBorders>
            <w:shd w:val="clear" w:color="auto" w:fill="auto"/>
          </w:tcPr>
          <w:p w14:paraId="2EF079E0" w14:textId="77777777" w:rsidR="00861DCB" w:rsidRPr="00861DCB" w:rsidRDefault="00861DCB" w:rsidP="002E551F">
            <w:pPr>
              <w:rPr>
                <w:rFonts w:ascii="Arial" w:hAnsi="Arial" w:cs="Arial"/>
              </w:rPr>
            </w:pPr>
            <w:r w:rsidRPr="00861DCB">
              <w:rPr>
                <w:rFonts w:ascii="Arial" w:hAnsi="Arial" w:cs="Arial"/>
                <w:sz w:val="28"/>
              </w:rPr>
              <w:t>Provisional judges available</w:t>
            </w:r>
          </w:p>
          <w:p w14:paraId="5A804E9B" w14:textId="77777777" w:rsidR="00861DCB" w:rsidRPr="00861DCB" w:rsidRDefault="00861DCB" w:rsidP="002E551F">
            <w:pPr>
              <w:rPr>
                <w:rFonts w:ascii="Arial" w:hAnsi="Arial" w:cs="Arial"/>
                <w:sz w:val="28"/>
              </w:rPr>
            </w:pPr>
          </w:p>
          <w:p w14:paraId="07546E0C" w14:textId="77777777" w:rsidR="00861DCB" w:rsidRPr="00861DCB" w:rsidRDefault="00861DCB" w:rsidP="002E551F">
            <w:pPr>
              <w:rPr>
                <w:rFonts w:ascii="Arial" w:hAnsi="Arial" w:cs="Arial"/>
                <w:sz w:val="28"/>
              </w:rPr>
            </w:pPr>
          </w:p>
          <w:p w14:paraId="4D0E7EC0" w14:textId="77777777" w:rsidR="00861DCB" w:rsidRPr="00861DCB" w:rsidRDefault="00861DCB" w:rsidP="002E551F">
            <w:pPr>
              <w:rPr>
                <w:rFonts w:ascii="Arial" w:hAnsi="Arial" w:cs="Arial"/>
                <w:sz w:val="28"/>
              </w:rPr>
            </w:pPr>
          </w:p>
        </w:tc>
      </w:tr>
      <w:tr w:rsidR="00861DCB" w14:paraId="68CDBC86" w14:textId="77777777" w:rsidTr="002E551F">
        <w:trPr>
          <w:trHeight w:val="737"/>
        </w:trPr>
        <w:tc>
          <w:tcPr>
            <w:tcW w:w="10308" w:type="dxa"/>
            <w:tcBorders>
              <w:top w:val="single" w:sz="4" w:space="0" w:color="000000"/>
              <w:left w:val="single" w:sz="4" w:space="0" w:color="000000"/>
              <w:bottom w:val="single" w:sz="4" w:space="0" w:color="000000"/>
              <w:right w:val="single" w:sz="4" w:space="0" w:color="000000"/>
            </w:tcBorders>
            <w:shd w:val="clear" w:color="auto" w:fill="auto"/>
          </w:tcPr>
          <w:p w14:paraId="5E9348E2" w14:textId="77777777" w:rsidR="00861DCB" w:rsidRPr="00861DCB" w:rsidRDefault="00861DCB" w:rsidP="002E551F">
            <w:pPr>
              <w:rPr>
                <w:rFonts w:ascii="Arial" w:hAnsi="Arial" w:cs="Arial"/>
              </w:rPr>
            </w:pPr>
            <w:r w:rsidRPr="00861DCB">
              <w:rPr>
                <w:rFonts w:ascii="Arial" w:hAnsi="Arial" w:cs="Arial"/>
                <w:sz w:val="28"/>
              </w:rPr>
              <w:t xml:space="preserve">Measuring officials available  </w:t>
            </w:r>
          </w:p>
          <w:p w14:paraId="536000E8" w14:textId="77777777" w:rsidR="00861DCB" w:rsidRPr="00861DCB" w:rsidRDefault="00861DCB" w:rsidP="002E551F">
            <w:pPr>
              <w:rPr>
                <w:rFonts w:ascii="Arial" w:hAnsi="Arial" w:cs="Arial"/>
              </w:rPr>
            </w:pPr>
            <w:r w:rsidRPr="00861DCB">
              <w:rPr>
                <w:rFonts w:ascii="Arial" w:hAnsi="Arial" w:cs="Arial"/>
                <w:sz w:val="28"/>
              </w:rPr>
              <w:t xml:space="preserve">  </w:t>
            </w:r>
          </w:p>
          <w:p w14:paraId="250FB952" w14:textId="77777777" w:rsidR="00861DCB" w:rsidRPr="00861DCB" w:rsidRDefault="00861DCB" w:rsidP="002E551F">
            <w:pPr>
              <w:rPr>
                <w:rFonts w:ascii="Arial" w:hAnsi="Arial" w:cs="Arial"/>
              </w:rPr>
            </w:pPr>
            <w:r w:rsidRPr="00861DCB">
              <w:rPr>
                <w:rFonts w:ascii="Arial" w:hAnsi="Arial" w:cs="Arial"/>
                <w:sz w:val="28"/>
              </w:rPr>
              <w:t xml:space="preserve">   </w:t>
            </w:r>
          </w:p>
          <w:p w14:paraId="67454DFC" w14:textId="77777777" w:rsidR="00861DCB" w:rsidRPr="00861DCB" w:rsidRDefault="00861DCB" w:rsidP="002E551F">
            <w:pPr>
              <w:rPr>
                <w:rFonts w:ascii="Arial" w:hAnsi="Arial" w:cs="Arial"/>
                <w:sz w:val="28"/>
              </w:rPr>
            </w:pPr>
          </w:p>
        </w:tc>
      </w:tr>
    </w:tbl>
    <w:p w14:paraId="37C643D0" w14:textId="77777777" w:rsidR="00861DCB" w:rsidRDefault="00861DCB" w:rsidP="00861DCB">
      <w:pPr>
        <w:rPr>
          <w:sz w:val="28"/>
        </w:rPr>
      </w:pPr>
    </w:p>
    <w:p w14:paraId="4C2441F4" w14:textId="77777777" w:rsidR="00861DCB" w:rsidRDefault="00861DCB" w:rsidP="00861DCB">
      <w:pPr>
        <w:rPr>
          <w:sz w:val="28"/>
        </w:rPr>
      </w:pPr>
    </w:p>
    <w:tbl>
      <w:tblPr>
        <w:tblpPr w:leftFromText="180" w:rightFromText="180" w:vertAnchor="text" w:horzAnchor="margin" w:tblpXSpec="center" w:tblpY="-704"/>
        <w:tblW w:w="10308" w:type="dxa"/>
        <w:tblLayout w:type="fixed"/>
        <w:tblLook w:val="0000" w:firstRow="0" w:lastRow="0" w:firstColumn="0" w:lastColumn="0" w:noHBand="0" w:noVBand="0"/>
      </w:tblPr>
      <w:tblGrid>
        <w:gridCol w:w="10308"/>
      </w:tblGrid>
      <w:tr w:rsidR="00861DCB" w14:paraId="76BFDBB8" w14:textId="77777777" w:rsidTr="00861DCB">
        <w:trPr>
          <w:trHeight w:val="1426"/>
        </w:trPr>
        <w:tc>
          <w:tcPr>
            <w:tcW w:w="10308" w:type="dxa"/>
            <w:tcBorders>
              <w:top w:val="single" w:sz="4" w:space="0" w:color="000000"/>
              <w:left w:val="single" w:sz="4" w:space="0" w:color="000000"/>
              <w:bottom w:val="single" w:sz="4" w:space="0" w:color="000000"/>
              <w:right w:val="single" w:sz="4" w:space="0" w:color="000000"/>
            </w:tcBorders>
            <w:shd w:val="clear" w:color="auto" w:fill="auto"/>
          </w:tcPr>
          <w:p w14:paraId="496ECFE4" w14:textId="026B5BBE" w:rsidR="00861DCB" w:rsidRPr="00861DCB" w:rsidRDefault="00861DCB" w:rsidP="00861DCB">
            <w:pPr>
              <w:rPr>
                <w:rFonts w:ascii="Arial" w:hAnsi="Arial" w:cs="Arial"/>
              </w:rPr>
            </w:pPr>
            <w:r w:rsidRPr="00861DCB">
              <w:rPr>
                <w:rFonts w:ascii="Arial" w:hAnsi="Arial" w:cs="Arial"/>
                <w:sz w:val="28"/>
              </w:rPr>
              <w:lastRenderedPageBreak/>
              <w:t>Number of camping units @ £</w:t>
            </w:r>
            <w:r w:rsidR="00F70AEF">
              <w:rPr>
                <w:rFonts w:ascii="Arial" w:hAnsi="Arial" w:cs="Arial"/>
                <w:sz w:val="28"/>
              </w:rPr>
              <w:t>12</w:t>
            </w:r>
            <w:r w:rsidRPr="00861DCB">
              <w:rPr>
                <w:rFonts w:ascii="Arial" w:hAnsi="Arial" w:cs="Arial"/>
                <w:sz w:val="28"/>
              </w:rPr>
              <w:t xml:space="preserve"> per night </w:t>
            </w:r>
          </w:p>
          <w:p w14:paraId="27F3426A" w14:textId="77777777" w:rsidR="00BB3CB2" w:rsidRPr="00861DCB" w:rsidRDefault="00BB3CB2" w:rsidP="00861DCB">
            <w:pPr>
              <w:rPr>
                <w:rFonts w:ascii="Arial" w:hAnsi="Arial" w:cs="Arial"/>
                <w:sz w:val="28"/>
              </w:rPr>
            </w:pPr>
          </w:p>
          <w:p w14:paraId="6D641D74" w14:textId="77777777" w:rsidR="00861DCB" w:rsidRPr="00861DCB" w:rsidRDefault="00861DCB" w:rsidP="00861DCB">
            <w:pPr>
              <w:rPr>
                <w:rFonts w:ascii="Arial" w:hAnsi="Arial" w:cs="Arial"/>
              </w:rPr>
            </w:pPr>
            <w:r w:rsidRPr="00861DCB">
              <w:rPr>
                <w:rFonts w:ascii="Arial" w:hAnsi="Arial" w:cs="Arial"/>
                <w:sz w:val="28"/>
              </w:rPr>
              <w:t>Friday                                                      Saturday</w:t>
            </w:r>
          </w:p>
          <w:p w14:paraId="34CADF21" w14:textId="77777777" w:rsidR="00861DCB" w:rsidRPr="00861DCB" w:rsidRDefault="00861DCB" w:rsidP="00861DCB">
            <w:pPr>
              <w:rPr>
                <w:rFonts w:ascii="Arial" w:hAnsi="Arial" w:cs="Arial"/>
                <w:sz w:val="28"/>
              </w:rPr>
            </w:pPr>
          </w:p>
          <w:p w14:paraId="65DED5B8" w14:textId="14B88823" w:rsidR="00861DCB" w:rsidRDefault="00861DCB" w:rsidP="00861DCB">
            <w:pPr>
              <w:rPr>
                <w:rFonts w:ascii="Arial" w:hAnsi="Arial" w:cs="Arial"/>
                <w:sz w:val="28"/>
              </w:rPr>
            </w:pPr>
          </w:p>
          <w:p w14:paraId="064B6A4E" w14:textId="77777777" w:rsidR="00861DCB" w:rsidRPr="00861DCB" w:rsidRDefault="00861DCB" w:rsidP="00861DCB">
            <w:pPr>
              <w:rPr>
                <w:rFonts w:ascii="Arial" w:hAnsi="Arial" w:cs="Arial"/>
                <w:sz w:val="28"/>
              </w:rPr>
            </w:pPr>
          </w:p>
          <w:p w14:paraId="454678D7" w14:textId="77777777" w:rsidR="00861DCB" w:rsidRDefault="00861DCB" w:rsidP="00861DCB">
            <w:pPr>
              <w:rPr>
                <w:rFonts w:ascii="Arial" w:hAnsi="Arial" w:cs="Arial"/>
                <w:sz w:val="28"/>
              </w:rPr>
            </w:pPr>
          </w:p>
          <w:p w14:paraId="138AA141" w14:textId="61B9CA8C" w:rsidR="00861DCB" w:rsidRDefault="00861DCB" w:rsidP="00861DCB">
            <w:pPr>
              <w:rPr>
                <w:rFonts w:ascii="Arial" w:hAnsi="Arial" w:cs="Arial"/>
              </w:rPr>
            </w:pPr>
            <w:r w:rsidRPr="00861DCB">
              <w:rPr>
                <w:rFonts w:ascii="Arial" w:hAnsi="Arial" w:cs="Arial"/>
                <w:sz w:val="28"/>
              </w:rPr>
              <w:t xml:space="preserve">Arrivals after </w:t>
            </w:r>
            <w:r w:rsidR="00BB3CB2">
              <w:rPr>
                <w:rFonts w:ascii="Arial" w:hAnsi="Arial" w:cs="Arial"/>
                <w:sz w:val="28"/>
              </w:rPr>
              <w:t>2</w:t>
            </w:r>
            <w:r w:rsidR="00F7331F">
              <w:rPr>
                <w:rFonts w:ascii="Arial" w:hAnsi="Arial" w:cs="Arial"/>
                <w:sz w:val="28"/>
              </w:rPr>
              <w:t xml:space="preserve"> pm</w:t>
            </w:r>
            <w:r w:rsidRPr="00861DCB">
              <w:rPr>
                <w:rFonts w:ascii="Arial" w:hAnsi="Arial" w:cs="Arial"/>
                <w:sz w:val="28"/>
              </w:rPr>
              <w:t xml:space="preserve"> on Friday</w:t>
            </w:r>
            <w:r>
              <w:rPr>
                <w:rFonts w:ascii="Arial" w:hAnsi="Arial" w:cs="Arial"/>
                <w:sz w:val="28"/>
              </w:rPr>
              <w:t xml:space="preserve"> </w:t>
            </w:r>
            <w:r w:rsidRPr="00861DCB">
              <w:rPr>
                <w:rFonts w:ascii="Arial" w:hAnsi="Arial" w:cs="Arial"/>
                <w:sz w:val="28"/>
              </w:rPr>
              <w:t xml:space="preserve">please, if you would like to come </w:t>
            </w:r>
            <w:r w:rsidR="00F7331F" w:rsidRPr="00861DCB">
              <w:rPr>
                <w:rFonts w:ascii="Arial" w:hAnsi="Arial" w:cs="Arial"/>
                <w:sz w:val="28"/>
              </w:rPr>
              <w:t>sooner,</w:t>
            </w:r>
            <w:r w:rsidRPr="00861DCB">
              <w:rPr>
                <w:rFonts w:ascii="Arial" w:hAnsi="Arial" w:cs="Arial"/>
                <w:sz w:val="28"/>
              </w:rPr>
              <w:t xml:space="preserve"> please contact us, this will enable us to organise the camping areas. Thank you.</w:t>
            </w:r>
          </w:p>
          <w:p w14:paraId="7D45B864" w14:textId="1CD7880A" w:rsidR="00861DCB" w:rsidRPr="00861DCB" w:rsidRDefault="00861DCB" w:rsidP="00861DCB">
            <w:pPr>
              <w:rPr>
                <w:rFonts w:ascii="Arial" w:hAnsi="Arial" w:cs="Arial"/>
              </w:rPr>
            </w:pPr>
          </w:p>
        </w:tc>
      </w:tr>
    </w:tbl>
    <w:p w14:paraId="2602FABE" w14:textId="77777777" w:rsidR="00861DCB" w:rsidRDefault="00861DCB" w:rsidP="00861DCB">
      <w:pPr>
        <w:rPr>
          <w:sz w:val="28"/>
        </w:rPr>
      </w:pPr>
    </w:p>
    <w:p w14:paraId="5B5A2157" w14:textId="77777777" w:rsidR="00861DCB" w:rsidRDefault="00861DCB" w:rsidP="00861DCB">
      <w:pPr>
        <w:rPr>
          <w:sz w:val="28"/>
        </w:rPr>
      </w:pPr>
    </w:p>
    <w:tbl>
      <w:tblPr>
        <w:tblpPr w:leftFromText="180" w:rightFromText="180" w:vertAnchor="text" w:horzAnchor="margin" w:tblpXSpec="center" w:tblpY="-21"/>
        <w:tblW w:w="10207" w:type="dxa"/>
        <w:tblLayout w:type="fixed"/>
        <w:tblLook w:val="0000" w:firstRow="0" w:lastRow="0" w:firstColumn="0" w:lastColumn="0" w:noHBand="0" w:noVBand="0"/>
      </w:tblPr>
      <w:tblGrid>
        <w:gridCol w:w="10207"/>
      </w:tblGrid>
      <w:tr w:rsidR="00861DCB" w14:paraId="33823240" w14:textId="77777777" w:rsidTr="000C652D">
        <w:trPr>
          <w:trHeight w:val="983"/>
        </w:trPr>
        <w:tc>
          <w:tcPr>
            <w:tcW w:w="10207" w:type="dxa"/>
            <w:tcBorders>
              <w:top w:val="single" w:sz="4" w:space="0" w:color="000000"/>
              <w:left w:val="single" w:sz="4" w:space="0" w:color="000000"/>
              <w:bottom w:val="single" w:sz="4" w:space="0" w:color="000000"/>
              <w:right w:val="single" w:sz="4" w:space="0" w:color="000000"/>
            </w:tcBorders>
            <w:shd w:val="clear" w:color="auto" w:fill="auto"/>
          </w:tcPr>
          <w:p w14:paraId="3E74E24C" w14:textId="0FB9DAE9" w:rsidR="00861DCB" w:rsidRPr="00861DCB" w:rsidRDefault="00861DCB" w:rsidP="00861DCB">
            <w:pPr>
              <w:rPr>
                <w:rFonts w:ascii="Arial" w:hAnsi="Arial" w:cs="Arial"/>
              </w:rPr>
            </w:pPr>
            <w:r w:rsidRPr="00861DCB">
              <w:rPr>
                <w:rFonts w:ascii="Arial" w:hAnsi="Arial" w:cs="Arial"/>
                <w:sz w:val="28"/>
                <w:szCs w:val="28"/>
              </w:rPr>
              <w:t>Number of teams @ £</w:t>
            </w:r>
            <w:r w:rsidR="00F70AEF">
              <w:rPr>
                <w:rFonts w:ascii="Arial" w:hAnsi="Arial" w:cs="Arial"/>
                <w:sz w:val="28"/>
                <w:szCs w:val="28"/>
              </w:rPr>
              <w:t>50</w:t>
            </w:r>
            <w:r w:rsidRPr="00861DCB">
              <w:rPr>
                <w:rFonts w:ascii="Arial" w:hAnsi="Arial" w:cs="Arial"/>
                <w:sz w:val="28"/>
                <w:szCs w:val="28"/>
              </w:rPr>
              <w:t xml:space="preserve"> each</w:t>
            </w:r>
          </w:p>
          <w:p w14:paraId="38872423" w14:textId="0A1A7916" w:rsidR="00861DCB" w:rsidRDefault="00861DCB" w:rsidP="00861DCB">
            <w:pPr>
              <w:rPr>
                <w:b/>
                <w:sz w:val="24"/>
                <w:szCs w:val="24"/>
              </w:rPr>
            </w:pPr>
          </w:p>
        </w:tc>
      </w:tr>
    </w:tbl>
    <w:tbl>
      <w:tblPr>
        <w:tblpPr w:leftFromText="180" w:rightFromText="180" w:vertAnchor="text" w:horzAnchor="page" w:tblpX="871" w:tblpY="194"/>
        <w:tblW w:w="0" w:type="auto"/>
        <w:tblLayout w:type="fixed"/>
        <w:tblLook w:val="0000" w:firstRow="0" w:lastRow="0" w:firstColumn="0" w:lastColumn="0" w:noHBand="0" w:noVBand="0"/>
      </w:tblPr>
      <w:tblGrid>
        <w:gridCol w:w="5387"/>
      </w:tblGrid>
      <w:tr w:rsidR="00861DCB" w14:paraId="2D2B6D57" w14:textId="77777777" w:rsidTr="00861DCB">
        <w:trPr>
          <w:trHeight w:val="759"/>
        </w:trPr>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906261B" w14:textId="6F9F300E" w:rsidR="00861DCB" w:rsidRDefault="00861DCB" w:rsidP="00861DCB">
            <w:r>
              <w:rPr>
                <w:sz w:val="28"/>
                <w:szCs w:val="28"/>
              </w:rPr>
              <w:t>Total payment-</w:t>
            </w:r>
            <w:r w:rsidR="00917BEF">
              <w:rPr>
                <w:sz w:val="28"/>
                <w:szCs w:val="28"/>
              </w:rPr>
              <w:t xml:space="preserve"> £</w:t>
            </w:r>
            <w:r w:rsidR="000C652D">
              <w:rPr>
                <w:sz w:val="28"/>
                <w:szCs w:val="28"/>
              </w:rPr>
              <w:t xml:space="preserve"> </w:t>
            </w:r>
          </w:p>
          <w:p w14:paraId="0BF0BA65" w14:textId="760E625E" w:rsidR="00861DCB" w:rsidRDefault="00861DCB" w:rsidP="00861DCB"/>
        </w:tc>
      </w:tr>
    </w:tbl>
    <w:p w14:paraId="2BBDEA09" w14:textId="77777777" w:rsidR="00861DCB" w:rsidRDefault="00861DCB" w:rsidP="00861DCB">
      <w:pPr>
        <w:rPr>
          <w:sz w:val="28"/>
        </w:rPr>
      </w:pPr>
    </w:p>
    <w:p w14:paraId="2FC83689" w14:textId="77777777" w:rsidR="00861DCB" w:rsidRDefault="00861DCB" w:rsidP="00861DCB">
      <w:pPr>
        <w:rPr>
          <w:sz w:val="28"/>
        </w:rPr>
      </w:pPr>
    </w:p>
    <w:p w14:paraId="2EE0E263" w14:textId="77777777" w:rsidR="00861DCB" w:rsidRDefault="00861DCB" w:rsidP="00861DCB">
      <w:pPr>
        <w:rPr>
          <w:sz w:val="28"/>
        </w:rPr>
      </w:pPr>
    </w:p>
    <w:p w14:paraId="431696A2" w14:textId="77777777" w:rsidR="00861DCB" w:rsidRDefault="00861DCB" w:rsidP="00861DCB">
      <w:pPr>
        <w:rPr>
          <w:sz w:val="28"/>
        </w:rPr>
      </w:pPr>
    </w:p>
    <w:p w14:paraId="3F730BBD" w14:textId="77777777" w:rsidR="00861DCB" w:rsidRDefault="00861DCB" w:rsidP="00861DCB">
      <w:pPr>
        <w:rPr>
          <w:sz w:val="28"/>
        </w:rPr>
      </w:pPr>
    </w:p>
    <w:p w14:paraId="67AD6037" w14:textId="549DA941" w:rsidR="00861DCB" w:rsidRPr="00861DCB" w:rsidRDefault="00861DCB" w:rsidP="00861DCB">
      <w:pPr>
        <w:rPr>
          <w:rFonts w:ascii="Arial" w:hAnsi="Arial" w:cs="Arial"/>
        </w:rPr>
      </w:pPr>
      <w:r w:rsidRPr="00861DCB">
        <w:rPr>
          <w:rFonts w:ascii="Arial" w:hAnsi="Arial" w:cs="Arial"/>
          <w:b/>
          <w:sz w:val="28"/>
          <w:szCs w:val="28"/>
        </w:rPr>
        <w:t>Please send postal entries &amp; cheques to</w:t>
      </w:r>
    </w:p>
    <w:p w14:paraId="01510336" w14:textId="77777777" w:rsidR="00861DCB" w:rsidRPr="00861DCB" w:rsidRDefault="00861DCB" w:rsidP="00861DCB">
      <w:pPr>
        <w:rPr>
          <w:rFonts w:ascii="Arial" w:hAnsi="Arial" w:cs="Arial"/>
          <w:b/>
          <w:sz w:val="28"/>
          <w:szCs w:val="28"/>
        </w:rPr>
      </w:pPr>
    </w:p>
    <w:p w14:paraId="1BF4F14E" w14:textId="77777777" w:rsidR="00861DCB" w:rsidRPr="00861DCB" w:rsidRDefault="00861DCB" w:rsidP="00861DCB">
      <w:pPr>
        <w:rPr>
          <w:rFonts w:ascii="Arial" w:hAnsi="Arial" w:cs="Arial"/>
        </w:rPr>
      </w:pPr>
      <w:r w:rsidRPr="00861DCB">
        <w:rPr>
          <w:rFonts w:ascii="Arial" w:hAnsi="Arial" w:cs="Arial"/>
          <w:sz w:val="28"/>
          <w:szCs w:val="28"/>
        </w:rPr>
        <w:t>Stuart Harrison</w:t>
      </w:r>
    </w:p>
    <w:p w14:paraId="1EDA0A24" w14:textId="77777777" w:rsidR="00861DCB" w:rsidRPr="00861DCB" w:rsidRDefault="00861DCB" w:rsidP="00861DCB">
      <w:pPr>
        <w:rPr>
          <w:rFonts w:ascii="Arial" w:hAnsi="Arial" w:cs="Arial"/>
        </w:rPr>
      </w:pPr>
      <w:r w:rsidRPr="00861DCB">
        <w:rPr>
          <w:rFonts w:ascii="Arial" w:hAnsi="Arial" w:cs="Arial"/>
          <w:sz w:val="28"/>
          <w:szCs w:val="28"/>
        </w:rPr>
        <w:t>221 Watling Street</w:t>
      </w:r>
    </w:p>
    <w:p w14:paraId="2DC3CD06" w14:textId="77777777" w:rsidR="00861DCB" w:rsidRPr="00861DCB" w:rsidRDefault="00861DCB" w:rsidP="00861DCB">
      <w:pPr>
        <w:rPr>
          <w:rFonts w:ascii="Arial" w:hAnsi="Arial" w:cs="Arial"/>
        </w:rPr>
      </w:pPr>
      <w:proofErr w:type="spellStart"/>
      <w:r w:rsidRPr="00861DCB">
        <w:rPr>
          <w:rFonts w:ascii="Arial" w:hAnsi="Arial" w:cs="Arial"/>
          <w:sz w:val="28"/>
          <w:szCs w:val="28"/>
        </w:rPr>
        <w:t>Grendon</w:t>
      </w:r>
      <w:proofErr w:type="spellEnd"/>
    </w:p>
    <w:p w14:paraId="4B9D3B61" w14:textId="28C47B3C" w:rsidR="00861DCB" w:rsidRPr="00861DCB" w:rsidRDefault="00861DCB" w:rsidP="00861DCB">
      <w:pPr>
        <w:rPr>
          <w:rFonts w:ascii="Arial" w:hAnsi="Arial" w:cs="Arial"/>
        </w:rPr>
      </w:pPr>
      <w:proofErr w:type="spellStart"/>
      <w:r w:rsidRPr="00861DCB">
        <w:rPr>
          <w:rFonts w:ascii="Arial" w:hAnsi="Arial" w:cs="Arial"/>
          <w:sz w:val="28"/>
          <w:szCs w:val="28"/>
        </w:rPr>
        <w:t>Wark</w:t>
      </w:r>
      <w:r>
        <w:rPr>
          <w:rFonts w:ascii="Arial" w:hAnsi="Arial" w:cs="Arial"/>
          <w:sz w:val="28"/>
          <w:szCs w:val="28"/>
        </w:rPr>
        <w:t>wick</w:t>
      </w:r>
      <w:r w:rsidRPr="00861DCB">
        <w:rPr>
          <w:rFonts w:ascii="Arial" w:hAnsi="Arial" w:cs="Arial"/>
          <w:sz w:val="28"/>
          <w:szCs w:val="28"/>
        </w:rPr>
        <w:t>s</w:t>
      </w:r>
      <w:r>
        <w:rPr>
          <w:rFonts w:ascii="Arial" w:hAnsi="Arial" w:cs="Arial"/>
          <w:sz w:val="28"/>
          <w:szCs w:val="28"/>
        </w:rPr>
        <w:t>ire</w:t>
      </w:r>
      <w:proofErr w:type="spellEnd"/>
    </w:p>
    <w:p w14:paraId="69FBD26A" w14:textId="77777777" w:rsidR="00861DCB" w:rsidRPr="00861DCB" w:rsidRDefault="00861DCB" w:rsidP="00861DCB">
      <w:pPr>
        <w:rPr>
          <w:rFonts w:ascii="Arial" w:hAnsi="Arial" w:cs="Arial"/>
        </w:rPr>
      </w:pPr>
      <w:r w:rsidRPr="00861DCB">
        <w:rPr>
          <w:rFonts w:ascii="Arial" w:hAnsi="Arial" w:cs="Arial"/>
          <w:sz w:val="28"/>
          <w:szCs w:val="28"/>
        </w:rPr>
        <w:t>CV9 2PJ</w:t>
      </w:r>
    </w:p>
    <w:p w14:paraId="7CC40A51" w14:textId="77777777" w:rsidR="00861DCB" w:rsidRPr="00861DCB" w:rsidRDefault="00861DCB" w:rsidP="00861DCB">
      <w:pPr>
        <w:rPr>
          <w:rFonts w:ascii="Arial" w:hAnsi="Arial" w:cs="Arial"/>
          <w:sz w:val="28"/>
          <w:szCs w:val="28"/>
        </w:rPr>
      </w:pPr>
    </w:p>
    <w:p w14:paraId="07CCAF27" w14:textId="77777777" w:rsidR="00861DCB" w:rsidRPr="00861DCB" w:rsidRDefault="00861DCB" w:rsidP="00861DCB">
      <w:pPr>
        <w:rPr>
          <w:rFonts w:ascii="Arial" w:hAnsi="Arial" w:cs="Arial"/>
        </w:rPr>
      </w:pPr>
      <w:r w:rsidRPr="00861DCB">
        <w:rPr>
          <w:rFonts w:ascii="Arial" w:hAnsi="Arial" w:cs="Arial"/>
          <w:sz w:val="28"/>
          <w:szCs w:val="28"/>
        </w:rPr>
        <w:t>Email entries to        nuneatonflyers@gmail.com</w:t>
      </w:r>
    </w:p>
    <w:p w14:paraId="52682A08" w14:textId="77777777" w:rsidR="00861DCB" w:rsidRPr="00861DCB" w:rsidRDefault="00861DCB" w:rsidP="00861DCB">
      <w:pPr>
        <w:rPr>
          <w:rFonts w:ascii="Arial" w:hAnsi="Arial" w:cs="Arial"/>
          <w:sz w:val="24"/>
          <w:szCs w:val="24"/>
        </w:rPr>
      </w:pPr>
    </w:p>
    <w:p w14:paraId="01215DF6" w14:textId="77777777" w:rsidR="00861DCB" w:rsidRPr="00861DCB" w:rsidRDefault="00861DCB" w:rsidP="00861DCB">
      <w:pPr>
        <w:rPr>
          <w:rFonts w:ascii="Arial" w:hAnsi="Arial" w:cs="Arial"/>
        </w:rPr>
      </w:pPr>
      <w:r w:rsidRPr="00861DCB">
        <w:rPr>
          <w:rFonts w:ascii="Arial" w:hAnsi="Arial" w:cs="Arial"/>
          <w:sz w:val="28"/>
          <w:szCs w:val="28"/>
        </w:rPr>
        <w:t>Cheques payable to Nuneaton Flyers Flyball Teams.</w:t>
      </w:r>
    </w:p>
    <w:p w14:paraId="781E4CCD" w14:textId="22F53371" w:rsidR="00861DCB" w:rsidRDefault="00861DCB" w:rsidP="00861DCB">
      <w:pPr>
        <w:rPr>
          <w:rFonts w:ascii="Arial" w:hAnsi="Arial" w:cs="Arial"/>
          <w:sz w:val="28"/>
          <w:szCs w:val="28"/>
        </w:rPr>
      </w:pPr>
      <w:r w:rsidRPr="00861DCB">
        <w:rPr>
          <w:rFonts w:ascii="Arial" w:hAnsi="Arial" w:cs="Arial"/>
          <w:sz w:val="28"/>
          <w:szCs w:val="28"/>
        </w:rPr>
        <w:t>For bacs details and any enquiries please email as above</w:t>
      </w:r>
    </w:p>
    <w:p w14:paraId="33C32ABA" w14:textId="77777777" w:rsidR="004B1F1C" w:rsidRDefault="004B1F1C" w:rsidP="00861DCB">
      <w:pPr>
        <w:rPr>
          <w:rFonts w:ascii="Arial" w:hAnsi="Arial" w:cs="Arial"/>
          <w:sz w:val="28"/>
          <w:szCs w:val="28"/>
        </w:rPr>
      </w:pPr>
    </w:p>
    <w:p w14:paraId="2CAA791E" w14:textId="77777777" w:rsidR="004B1F1C" w:rsidRDefault="004B1F1C" w:rsidP="004B1F1C">
      <w:pPr>
        <w:rPr>
          <w:b/>
          <w:sz w:val="44"/>
          <w:szCs w:val="44"/>
        </w:rPr>
      </w:pPr>
      <w:r w:rsidRPr="00E9206B">
        <w:rPr>
          <w:b/>
          <w:sz w:val="44"/>
          <w:szCs w:val="44"/>
        </w:rPr>
        <w:t>Enquiries via email only please</w:t>
      </w:r>
    </w:p>
    <w:p w14:paraId="1BB9501E" w14:textId="77777777" w:rsidR="00A6167F" w:rsidRDefault="00A6167F" w:rsidP="004B1F1C">
      <w:pPr>
        <w:rPr>
          <w:b/>
          <w:sz w:val="44"/>
          <w:szCs w:val="44"/>
        </w:rPr>
      </w:pPr>
    </w:p>
    <w:p w14:paraId="45A068A8" w14:textId="77777777" w:rsidR="00A6167F" w:rsidRDefault="00A6167F" w:rsidP="004B1F1C">
      <w:pPr>
        <w:rPr>
          <w:b/>
          <w:sz w:val="44"/>
          <w:szCs w:val="44"/>
        </w:rPr>
      </w:pPr>
    </w:p>
    <w:p w14:paraId="49D052E3" w14:textId="49F270E0" w:rsidR="00A6167F" w:rsidRDefault="00A6167F" w:rsidP="004B1F1C">
      <w:pPr>
        <w:rPr>
          <w:b/>
          <w:sz w:val="44"/>
          <w:szCs w:val="44"/>
        </w:rPr>
      </w:pPr>
    </w:p>
    <w:p w14:paraId="74E129BF" w14:textId="77777777" w:rsidR="00A6167F" w:rsidRDefault="00A6167F">
      <w:pPr>
        <w:suppressAutoHyphens w:val="0"/>
        <w:spacing w:after="160" w:line="259" w:lineRule="auto"/>
        <w:rPr>
          <w:b/>
          <w:sz w:val="44"/>
          <w:szCs w:val="44"/>
        </w:rPr>
      </w:pPr>
      <w:r>
        <w:rPr>
          <w:b/>
          <w:sz w:val="44"/>
          <w:szCs w:val="44"/>
        </w:rPr>
        <w:br w:type="page"/>
      </w:r>
    </w:p>
    <w:p w14:paraId="7D0B858F" w14:textId="71193650" w:rsidR="00A6167F" w:rsidRDefault="00A6167F" w:rsidP="00A6167F">
      <w:r>
        <w:rPr>
          <w:noProof/>
        </w:rPr>
        <w:lastRenderedPageBreak/>
        <w:drawing>
          <wp:anchor distT="0" distB="0" distL="114300" distR="114300" simplePos="0" relativeHeight="251660288" behindDoc="0" locked="0" layoutInCell="1" allowOverlap="1" wp14:anchorId="3B1CA4CD" wp14:editId="41D693FF">
            <wp:simplePos x="0" y="0"/>
            <wp:positionH relativeFrom="margin">
              <wp:posOffset>4376095</wp:posOffset>
            </wp:positionH>
            <wp:positionV relativeFrom="paragraph">
              <wp:posOffset>6985</wp:posOffset>
            </wp:positionV>
            <wp:extent cx="1582420" cy="774700"/>
            <wp:effectExtent l="0" t="0" r="0" b="6350"/>
            <wp:wrapSquare wrapText="bothSides"/>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5" cstate="print">
                      <a:extLst>
                        <a:ext uri="{28A0092B-C50C-407E-A947-70E740481C1C}">
                          <a14:useLocalDpi xmlns:a14="http://schemas.microsoft.com/office/drawing/2010/main" val="0"/>
                        </a:ext>
                      </a:extLst>
                    </a:blip>
                    <a:srcRect t="11529" r="1596" b="8631"/>
                    <a:stretch/>
                  </pic:blipFill>
                  <pic:spPr bwMode="auto">
                    <a:xfrm>
                      <a:off x="0" y="0"/>
                      <a:ext cx="1582420"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B9FA2F1" wp14:editId="242B0259">
            <wp:simplePos x="0" y="0"/>
            <wp:positionH relativeFrom="margin">
              <wp:posOffset>-180931</wp:posOffset>
            </wp:positionH>
            <wp:positionV relativeFrom="paragraph">
              <wp:posOffset>10160</wp:posOffset>
            </wp:positionV>
            <wp:extent cx="1508125" cy="738505"/>
            <wp:effectExtent l="0" t="0" r="0" b="4445"/>
            <wp:wrapSquare wrapText="bothSides"/>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6" cstate="print">
                      <a:extLst>
                        <a:ext uri="{28A0092B-C50C-407E-A947-70E740481C1C}">
                          <a14:useLocalDpi xmlns:a14="http://schemas.microsoft.com/office/drawing/2010/main" val="0"/>
                        </a:ext>
                      </a:extLst>
                    </a:blip>
                    <a:srcRect t="11529" r="1596" b="8631"/>
                    <a:stretch/>
                  </pic:blipFill>
                  <pic:spPr bwMode="auto">
                    <a:xfrm>
                      <a:off x="0" y="0"/>
                      <a:ext cx="1508125" cy="738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FC4D9" w14:textId="77777777" w:rsidR="00A6167F" w:rsidRPr="00AE0A66" w:rsidRDefault="00A6167F" w:rsidP="00A6167F">
      <w:pPr>
        <w:jc w:val="center"/>
        <w:rPr>
          <w:rFonts w:ascii="Arial Rounded MT Bold" w:hAnsi="Arial Rounded MT Bold" w:cs="Arial"/>
          <w:b/>
          <w:bCs/>
          <w:color w:val="385623" w:themeColor="accent6" w:themeShade="80"/>
          <w:sz w:val="40"/>
          <w:szCs w:val="40"/>
          <w:u w:val="single"/>
        </w:rPr>
      </w:pPr>
      <w:proofErr w:type="spellStart"/>
      <w:r w:rsidRPr="00AE0A66">
        <w:rPr>
          <w:rFonts w:ascii="Arial Rounded MT Bold" w:hAnsi="Arial Rounded MT Bold" w:cs="Arial"/>
          <w:b/>
          <w:bCs/>
          <w:color w:val="385623" w:themeColor="accent6" w:themeShade="80"/>
          <w:sz w:val="40"/>
          <w:szCs w:val="40"/>
          <w:u w:val="single"/>
        </w:rPr>
        <w:t>Statfold</w:t>
      </w:r>
      <w:proofErr w:type="spellEnd"/>
      <w:r w:rsidRPr="00AE0A66">
        <w:rPr>
          <w:rFonts w:ascii="Arial Rounded MT Bold" w:hAnsi="Arial Rounded MT Bold" w:cs="Arial"/>
          <w:b/>
          <w:bCs/>
          <w:color w:val="385623" w:themeColor="accent6" w:themeShade="80"/>
          <w:sz w:val="40"/>
          <w:szCs w:val="40"/>
          <w:u w:val="single"/>
        </w:rPr>
        <w:t xml:space="preserve"> Narrow Gauge Museum Trust</w:t>
      </w:r>
    </w:p>
    <w:p w14:paraId="7DFF8315" w14:textId="77777777" w:rsidR="00A6167F" w:rsidRDefault="00A6167F" w:rsidP="00A6167F"/>
    <w:p w14:paraId="6A86E037" w14:textId="1F83C0B4" w:rsidR="00A6167F" w:rsidRPr="00A6167F" w:rsidRDefault="00A6167F" w:rsidP="00AE0A66">
      <w:pPr>
        <w:pStyle w:val="NoSpacing"/>
        <w:rPr>
          <w:rFonts w:ascii="Arial" w:hAnsi="Arial" w:cs="Arial"/>
          <w:lang w:eastAsia="en-GB"/>
        </w:rPr>
      </w:pPr>
    </w:p>
    <w:p w14:paraId="4E54BD0E" w14:textId="05AD8840" w:rsidR="00A6167F" w:rsidRPr="000764DD" w:rsidRDefault="00A6167F" w:rsidP="00A6167F">
      <w:pPr>
        <w:pStyle w:val="NoSpacing"/>
        <w:numPr>
          <w:ilvl w:val="0"/>
          <w:numId w:val="3"/>
        </w:numPr>
        <w:rPr>
          <w:rFonts w:ascii="Arial" w:hAnsi="Arial" w:cs="Arial"/>
          <w:lang w:eastAsia="en-GB"/>
        </w:rPr>
      </w:pPr>
      <w:r w:rsidRPr="000764DD">
        <w:rPr>
          <w:rFonts w:ascii="Arial" w:hAnsi="Arial" w:cs="Arial"/>
          <w:lang w:eastAsia="en-GB"/>
        </w:rPr>
        <w:t xml:space="preserve">Campers to enter from the top gate (on the right-hand side as you enter </w:t>
      </w:r>
      <w:proofErr w:type="spellStart"/>
      <w:r w:rsidRPr="000764DD">
        <w:rPr>
          <w:rFonts w:ascii="Arial" w:hAnsi="Arial" w:cs="Arial"/>
          <w:lang w:eastAsia="en-GB"/>
        </w:rPr>
        <w:t>Statfold</w:t>
      </w:r>
      <w:proofErr w:type="spellEnd"/>
      <w:r w:rsidRPr="000764DD">
        <w:rPr>
          <w:rFonts w:ascii="Arial" w:hAnsi="Arial" w:cs="Arial"/>
          <w:lang w:eastAsia="en-GB"/>
        </w:rPr>
        <w:t xml:space="preserve">) and travel down into the camping field. </w:t>
      </w:r>
    </w:p>
    <w:p w14:paraId="521454E6" w14:textId="77777777" w:rsidR="00AE0A66" w:rsidRDefault="00AE0A66" w:rsidP="00A6167F">
      <w:pPr>
        <w:pStyle w:val="NoSpacing"/>
        <w:rPr>
          <w:noProof/>
        </w:rPr>
      </w:pPr>
    </w:p>
    <w:p w14:paraId="23E5A8D1" w14:textId="2CB5B603" w:rsidR="00A6167F" w:rsidRDefault="00AE0A66" w:rsidP="00A6167F">
      <w:pPr>
        <w:pStyle w:val="NoSpacing"/>
        <w:rPr>
          <w:rFonts w:ascii="Arial" w:hAnsi="Arial" w:cs="Arial"/>
          <w:sz w:val="24"/>
          <w:szCs w:val="24"/>
          <w:lang w:eastAsia="en-GB"/>
        </w:rPr>
      </w:pPr>
      <w:r>
        <w:rPr>
          <w:noProof/>
        </w:rPr>
        <w:drawing>
          <wp:anchor distT="0" distB="0" distL="114300" distR="114300" simplePos="0" relativeHeight="251662336" behindDoc="0" locked="0" layoutInCell="1" allowOverlap="1" wp14:anchorId="5571F09D" wp14:editId="0A09956A">
            <wp:simplePos x="0" y="0"/>
            <wp:positionH relativeFrom="margin">
              <wp:posOffset>133350</wp:posOffset>
            </wp:positionH>
            <wp:positionV relativeFrom="paragraph">
              <wp:posOffset>276225</wp:posOffset>
            </wp:positionV>
            <wp:extent cx="5867400" cy="4124325"/>
            <wp:effectExtent l="0" t="0" r="0" b="9525"/>
            <wp:wrapSquare wrapText="bothSides"/>
            <wp:docPr id="2" name="Picture 2"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pic:nvPicPr>
                  <pic:blipFill rotWithShape="1">
                    <a:blip r:embed="rId7">
                      <a:extLst>
                        <a:ext uri="{28A0092B-C50C-407E-A947-70E740481C1C}">
                          <a14:useLocalDpi xmlns:a14="http://schemas.microsoft.com/office/drawing/2010/main" val="0"/>
                        </a:ext>
                      </a:extLst>
                    </a:blip>
                    <a:srcRect l="25046" t="30036" r="25926" b="8706"/>
                    <a:stretch/>
                  </pic:blipFill>
                  <pic:spPr bwMode="auto">
                    <a:xfrm>
                      <a:off x="0" y="0"/>
                      <a:ext cx="5867400" cy="412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F9415F" w14:textId="77777777" w:rsidR="00AE0A66" w:rsidRPr="000764DD" w:rsidRDefault="00AE0A66" w:rsidP="00A6167F">
      <w:pPr>
        <w:pStyle w:val="NoSpacing"/>
        <w:rPr>
          <w:rFonts w:ascii="Arial" w:hAnsi="Arial" w:cs="Arial"/>
          <w:sz w:val="24"/>
          <w:szCs w:val="24"/>
          <w:lang w:eastAsia="en-GB"/>
        </w:rPr>
      </w:pPr>
    </w:p>
    <w:p w14:paraId="3C8A0E87" w14:textId="08E4CCA3" w:rsidR="00A6167F" w:rsidRPr="000764DD" w:rsidRDefault="00A6167F" w:rsidP="00A6167F">
      <w:pPr>
        <w:pStyle w:val="NoSpacing"/>
        <w:numPr>
          <w:ilvl w:val="0"/>
          <w:numId w:val="3"/>
        </w:numPr>
        <w:rPr>
          <w:rFonts w:ascii="Arial" w:hAnsi="Arial" w:cs="Arial"/>
          <w:lang w:eastAsia="en-GB"/>
        </w:rPr>
      </w:pPr>
      <w:r w:rsidRPr="000764DD">
        <w:rPr>
          <w:rFonts w:ascii="Arial" w:hAnsi="Arial" w:cs="Arial"/>
          <w:lang w:eastAsia="en-GB"/>
        </w:rPr>
        <w:t>Catering unit to be placed on the gravel by the green hut – tables and chairs can be provided for a small seating area. The catering van will be open from 8 am – 4 /5 pm. Food served will be-</w:t>
      </w:r>
    </w:p>
    <w:p w14:paraId="175C1827" w14:textId="77777777" w:rsidR="00A6167F" w:rsidRPr="000764DD" w:rsidRDefault="00A6167F" w:rsidP="00A6167F">
      <w:pPr>
        <w:pStyle w:val="NoSpacing"/>
        <w:numPr>
          <w:ilvl w:val="1"/>
          <w:numId w:val="3"/>
        </w:numPr>
        <w:rPr>
          <w:rFonts w:ascii="Arial" w:hAnsi="Arial" w:cs="Arial"/>
          <w:lang w:eastAsia="en-GB"/>
        </w:rPr>
      </w:pPr>
      <w:r w:rsidRPr="000764DD">
        <w:rPr>
          <w:rFonts w:ascii="Arial" w:hAnsi="Arial" w:cs="Arial"/>
          <w:lang w:eastAsia="en-GB"/>
        </w:rPr>
        <w:t xml:space="preserve">Breakfast rolls (bacon, sausage, egg) </w:t>
      </w:r>
    </w:p>
    <w:p w14:paraId="4317521B" w14:textId="77777777" w:rsidR="00A6167F" w:rsidRPr="000764DD" w:rsidRDefault="00A6167F" w:rsidP="00A6167F">
      <w:pPr>
        <w:pStyle w:val="NoSpacing"/>
        <w:numPr>
          <w:ilvl w:val="1"/>
          <w:numId w:val="3"/>
        </w:numPr>
        <w:rPr>
          <w:rFonts w:ascii="Arial" w:hAnsi="Arial" w:cs="Arial"/>
          <w:lang w:eastAsia="en-GB"/>
        </w:rPr>
      </w:pPr>
      <w:r w:rsidRPr="000764DD">
        <w:rPr>
          <w:rFonts w:ascii="Arial" w:hAnsi="Arial" w:cs="Arial"/>
          <w:lang w:eastAsia="en-GB"/>
        </w:rPr>
        <w:t>Lunch – Burgers, chips, hot dogs, jackets etc</w:t>
      </w:r>
    </w:p>
    <w:p w14:paraId="70B5A9A7" w14:textId="77777777" w:rsidR="00A6167F" w:rsidRPr="000764DD" w:rsidRDefault="00A6167F" w:rsidP="00A6167F">
      <w:pPr>
        <w:pStyle w:val="NoSpacing"/>
        <w:numPr>
          <w:ilvl w:val="1"/>
          <w:numId w:val="3"/>
        </w:numPr>
        <w:rPr>
          <w:rFonts w:ascii="Arial" w:hAnsi="Arial" w:cs="Arial"/>
          <w:lang w:eastAsia="en-GB"/>
        </w:rPr>
      </w:pPr>
      <w:r w:rsidRPr="000764DD">
        <w:rPr>
          <w:rFonts w:ascii="Arial" w:hAnsi="Arial" w:cs="Arial"/>
          <w:lang w:eastAsia="en-GB"/>
        </w:rPr>
        <w:t xml:space="preserve">Drinks – hot and cold. </w:t>
      </w:r>
    </w:p>
    <w:p w14:paraId="043A4F54" w14:textId="77777777" w:rsidR="00A6167F" w:rsidRPr="000764DD" w:rsidRDefault="00A6167F" w:rsidP="00A6167F">
      <w:pPr>
        <w:pStyle w:val="NoSpacing"/>
        <w:rPr>
          <w:rFonts w:ascii="Arial" w:hAnsi="Arial" w:cs="Arial"/>
          <w:lang w:eastAsia="en-GB"/>
        </w:rPr>
      </w:pPr>
    </w:p>
    <w:p w14:paraId="4C01ED1B" w14:textId="7ED8EC5F" w:rsidR="00A6167F" w:rsidRPr="000764DD" w:rsidRDefault="00A6167F" w:rsidP="00A6167F">
      <w:pPr>
        <w:pStyle w:val="NoSpacing"/>
        <w:numPr>
          <w:ilvl w:val="0"/>
          <w:numId w:val="3"/>
        </w:numPr>
        <w:rPr>
          <w:rFonts w:ascii="Arial" w:hAnsi="Arial" w:cs="Arial"/>
          <w:lang w:eastAsia="en-GB"/>
        </w:rPr>
      </w:pPr>
      <w:r w:rsidRPr="000764DD">
        <w:rPr>
          <w:rFonts w:ascii="Arial" w:hAnsi="Arial" w:cs="Arial"/>
          <w:lang w:eastAsia="en-GB"/>
        </w:rPr>
        <w:t xml:space="preserve">The play area is welcome to be used by the little ones, please note this is not in the field where camping and racing will be therefore it will be at your discretion.  </w:t>
      </w:r>
    </w:p>
    <w:p w14:paraId="00F2095E" w14:textId="77777777" w:rsidR="00A6167F" w:rsidRPr="000764DD" w:rsidRDefault="00A6167F" w:rsidP="00A6167F">
      <w:pPr>
        <w:pStyle w:val="NoSpacing"/>
        <w:rPr>
          <w:rFonts w:ascii="Arial" w:hAnsi="Arial" w:cs="Arial"/>
          <w:lang w:eastAsia="en-GB"/>
        </w:rPr>
      </w:pPr>
    </w:p>
    <w:p w14:paraId="605E057B" w14:textId="3F2A50D2" w:rsidR="00A6167F" w:rsidRPr="000764DD" w:rsidRDefault="00A6167F" w:rsidP="00A6167F">
      <w:pPr>
        <w:pStyle w:val="NoSpacing"/>
        <w:numPr>
          <w:ilvl w:val="0"/>
          <w:numId w:val="3"/>
        </w:numPr>
        <w:rPr>
          <w:rFonts w:ascii="Arial" w:hAnsi="Arial" w:cs="Arial"/>
          <w:lang w:eastAsia="en-GB"/>
        </w:rPr>
      </w:pPr>
      <w:r w:rsidRPr="000764DD">
        <w:rPr>
          <w:rFonts w:ascii="Arial" w:hAnsi="Arial" w:cs="Arial"/>
          <w:lang w:eastAsia="en-GB"/>
        </w:rPr>
        <w:t xml:space="preserve">A skip will be placed at the top by the entrance you come in, but we will also place some drum bins in the field for waste, we also have yellow bins for dog waste too. </w:t>
      </w:r>
    </w:p>
    <w:p w14:paraId="12053194" w14:textId="1667224A" w:rsidR="00A6167F" w:rsidRPr="000764DD" w:rsidRDefault="00A6167F" w:rsidP="00A6167F">
      <w:pPr>
        <w:pStyle w:val="NoSpacing"/>
        <w:rPr>
          <w:rFonts w:ascii="Arial" w:hAnsi="Arial" w:cs="Arial"/>
          <w:lang w:eastAsia="en-GB"/>
        </w:rPr>
      </w:pPr>
    </w:p>
    <w:p w14:paraId="6C4BBD4D" w14:textId="77777777" w:rsidR="00A6167F" w:rsidRPr="000764DD" w:rsidRDefault="00A6167F" w:rsidP="00A6167F">
      <w:pPr>
        <w:pStyle w:val="NoSpacing"/>
        <w:numPr>
          <w:ilvl w:val="0"/>
          <w:numId w:val="3"/>
        </w:numPr>
        <w:rPr>
          <w:rFonts w:ascii="Arial" w:hAnsi="Arial" w:cs="Arial"/>
          <w:lang w:eastAsia="en-GB"/>
        </w:rPr>
      </w:pPr>
      <w:r w:rsidRPr="000764DD">
        <w:rPr>
          <w:rFonts w:ascii="Arial" w:hAnsi="Arial" w:cs="Arial"/>
          <w:lang w:eastAsia="en-GB"/>
        </w:rPr>
        <w:t>There will be access available to the toilet and shower block.</w:t>
      </w:r>
    </w:p>
    <w:p w14:paraId="30AA1834" w14:textId="77777777" w:rsidR="00A6167F" w:rsidRPr="000764DD" w:rsidRDefault="00A6167F" w:rsidP="00A6167F">
      <w:pPr>
        <w:pStyle w:val="NoSpacing"/>
        <w:rPr>
          <w:rFonts w:ascii="Arial" w:hAnsi="Arial" w:cs="Arial"/>
          <w:lang w:eastAsia="en-GB"/>
        </w:rPr>
      </w:pPr>
    </w:p>
    <w:p w14:paraId="39F8EDC0" w14:textId="77777777" w:rsidR="00FA2CE3" w:rsidRDefault="00A6167F" w:rsidP="00A6167F">
      <w:pPr>
        <w:pStyle w:val="NoSpacing"/>
        <w:numPr>
          <w:ilvl w:val="0"/>
          <w:numId w:val="3"/>
        </w:numPr>
        <w:rPr>
          <w:rFonts w:ascii="Arial" w:hAnsi="Arial" w:cs="Arial"/>
          <w:lang w:eastAsia="en-GB"/>
        </w:rPr>
      </w:pPr>
      <w:r w:rsidRPr="000764DD">
        <w:rPr>
          <w:rFonts w:ascii="Arial" w:hAnsi="Arial" w:cs="Arial"/>
          <w:lang w:eastAsia="en-GB"/>
        </w:rPr>
        <w:t xml:space="preserve">Water and </w:t>
      </w:r>
      <w:proofErr w:type="spellStart"/>
      <w:r w:rsidRPr="000764DD">
        <w:rPr>
          <w:rFonts w:ascii="Arial" w:hAnsi="Arial" w:cs="Arial"/>
          <w:lang w:eastAsia="en-GB"/>
        </w:rPr>
        <w:t>elsan</w:t>
      </w:r>
      <w:proofErr w:type="spellEnd"/>
      <w:r w:rsidRPr="000764DD">
        <w:rPr>
          <w:rFonts w:ascii="Arial" w:hAnsi="Arial" w:cs="Arial"/>
          <w:lang w:eastAsia="en-GB"/>
        </w:rPr>
        <w:t xml:space="preserve"> points are dotted around the field. </w:t>
      </w:r>
    </w:p>
    <w:p w14:paraId="1DC5C1E2" w14:textId="77777777" w:rsidR="00FA2CE3" w:rsidRDefault="00FA2CE3" w:rsidP="00FA2CE3">
      <w:pPr>
        <w:pStyle w:val="ListParagraph"/>
        <w:rPr>
          <w:rFonts w:ascii="Arial" w:hAnsi="Arial" w:cs="Arial"/>
        </w:rPr>
      </w:pPr>
    </w:p>
    <w:p w14:paraId="35CB482C" w14:textId="71147C7E" w:rsidR="00DB1E78" w:rsidRPr="00FA2CE3" w:rsidRDefault="004D6283" w:rsidP="009D61B8">
      <w:pPr>
        <w:pStyle w:val="NoSpacing"/>
        <w:rPr>
          <w:rFonts w:ascii="Arial" w:hAnsi="Arial" w:cs="Arial"/>
          <w:lang w:eastAsia="en-GB"/>
        </w:rPr>
      </w:pPr>
      <w:r>
        <w:rPr>
          <w:noProof/>
        </w:rPr>
        <w:lastRenderedPageBreak/>
        <w:drawing>
          <wp:anchor distT="0" distB="0" distL="114300" distR="114300" simplePos="0" relativeHeight="251666432" behindDoc="0" locked="0" layoutInCell="1" allowOverlap="1" wp14:anchorId="66F88B68" wp14:editId="19C1411D">
            <wp:simplePos x="0" y="0"/>
            <wp:positionH relativeFrom="margin">
              <wp:align>center</wp:align>
            </wp:positionH>
            <wp:positionV relativeFrom="paragraph">
              <wp:posOffset>295</wp:posOffset>
            </wp:positionV>
            <wp:extent cx="6408420" cy="4295140"/>
            <wp:effectExtent l="0" t="0" r="0" b="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8">
                      <a:extLst>
                        <a:ext uri="{28A0092B-C50C-407E-A947-70E740481C1C}">
                          <a14:useLocalDpi xmlns:a14="http://schemas.microsoft.com/office/drawing/2010/main" val="0"/>
                        </a:ext>
                      </a:extLst>
                    </a:blip>
                    <a:srcRect l="21521" t="21437" r="25611" b="15560"/>
                    <a:stretch/>
                  </pic:blipFill>
                  <pic:spPr bwMode="auto">
                    <a:xfrm>
                      <a:off x="0" y="0"/>
                      <a:ext cx="6408420" cy="429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E78" w:rsidRPr="00FA2CE3">
        <w:rPr>
          <w:rFonts w:ascii="Arial" w:hAnsi="Arial" w:cs="Arial"/>
        </w:rPr>
        <w:t>Directions to the show-</w:t>
      </w:r>
    </w:p>
    <w:p w14:paraId="2DFE6FB3" w14:textId="32290555" w:rsidR="00F11C90" w:rsidRPr="00FA2CE3" w:rsidRDefault="00F11C90" w:rsidP="00A6167F">
      <w:pPr>
        <w:rPr>
          <w:rFonts w:ascii="Arial" w:hAnsi="Arial" w:cs="Arial"/>
          <w:sz w:val="22"/>
          <w:szCs w:val="22"/>
        </w:rPr>
      </w:pPr>
      <w:r w:rsidRPr="00FA2CE3">
        <w:rPr>
          <w:rFonts w:ascii="Arial" w:hAnsi="Arial" w:cs="Arial"/>
          <w:sz w:val="22"/>
          <w:szCs w:val="22"/>
        </w:rPr>
        <w:t xml:space="preserve">Get off </w:t>
      </w:r>
      <w:r w:rsidR="00EC2EC6" w:rsidRPr="00FA2CE3">
        <w:rPr>
          <w:rFonts w:ascii="Arial" w:hAnsi="Arial" w:cs="Arial"/>
          <w:sz w:val="22"/>
          <w:szCs w:val="22"/>
        </w:rPr>
        <w:t xml:space="preserve">at </w:t>
      </w:r>
      <w:r w:rsidRPr="00FA2CE3">
        <w:rPr>
          <w:rFonts w:ascii="Arial" w:hAnsi="Arial" w:cs="Arial"/>
          <w:sz w:val="22"/>
          <w:szCs w:val="22"/>
        </w:rPr>
        <w:t>Junction 11 of M42</w:t>
      </w:r>
    </w:p>
    <w:p w14:paraId="3F7EA2C6" w14:textId="3D662AF5" w:rsidR="00F11C90" w:rsidRPr="00FA2CE3" w:rsidRDefault="00F11C90" w:rsidP="00A6167F">
      <w:pPr>
        <w:rPr>
          <w:rFonts w:ascii="Arial" w:hAnsi="Arial" w:cs="Arial"/>
          <w:sz w:val="22"/>
          <w:szCs w:val="22"/>
        </w:rPr>
      </w:pPr>
      <w:r w:rsidRPr="00FA2CE3">
        <w:rPr>
          <w:rFonts w:ascii="Arial" w:hAnsi="Arial" w:cs="Arial"/>
          <w:sz w:val="22"/>
          <w:szCs w:val="22"/>
        </w:rPr>
        <w:t>Take the exit B5493</w:t>
      </w:r>
    </w:p>
    <w:p w14:paraId="7FBD6B53" w14:textId="37FEAAED" w:rsidR="00A723F9" w:rsidRPr="00FA2CE3" w:rsidRDefault="00A723F9" w:rsidP="00A6167F">
      <w:pPr>
        <w:rPr>
          <w:rFonts w:ascii="Arial" w:hAnsi="Arial" w:cs="Arial"/>
          <w:sz w:val="22"/>
          <w:szCs w:val="22"/>
        </w:rPr>
      </w:pPr>
      <w:r w:rsidRPr="00FA2CE3">
        <w:rPr>
          <w:rFonts w:ascii="Arial" w:hAnsi="Arial" w:cs="Arial"/>
          <w:sz w:val="22"/>
          <w:szCs w:val="22"/>
        </w:rPr>
        <w:t>Stay on this road for approximately 4.8 miles</w:t>
      </w:r>
    </w:p>
    <w:p w14:paraId="7BA3F93C" w14:textId="216154A3" w:rsidR="00A723F9" w:rsidRPr="00FA2CE3" w:rsidRDefault="00A723F9" w:rsidP="00A6167F">
      <w:pPr>
        <w:rPr>
          <w:rFonts w:ascii="Arial" w:hAnsi="Arial" w:cs="Arial"/>
          <w:sz w:val="22"/>
          <w:szCs w:val="22"/>
        </w:rPr>
      </w:pPr>
      <w:r w:rsidRPr="00FA2CE3">
        <w:rPr>
          <w:rFonts w:ascii="Arial" w:hAnsi="Arial" w:cs="Arial"/>
          <w:sz w:val="22"/>
          <w:szCs w:val="22"/>
        </w:rPr>
        <w:t xml:space="preserve">The turning for </w:t>
      </w:r>
      <w:proofErr w:type="spellStart"/>
      <w:r w:rsidRPr="00FA2CE3">
        <w:rPr>
          <w:rFonts w:ascii="Arial" w:hAnsi="Arial" w:cs="Arial"/>
          <w:sz w:val="22"/>
          <w:szCs w:val="22"/>
        </w:rPr>
        <w:t>Statfold</w:t>
      </w:r>
      <w:proofErr w:type="spellEnd"/>
      <w:r w:rsidRPr="00FA2CE3">
        <w:rPr>
          <w:rFonts w:ascii="Arial" w:hAnsi="Arial" w:cs="Arial"/>
          <w:sz w:val="22"/>
          <w:szCs w:val="22"/>
        </w:rPr>
        <w:t xml:space="preserve"> will be on your left. </w:t>
      </w:r>
    </w:p>
    <w:p w14:paraId="7CF7D60A" w14:textId="77777777" w:rsidR="00F11C90" w:rsidRPr="00FA2CE3" w:rsidRDefault="00F11C90" w:rsidP="00A6167F">
      <w:pPr>
        <w:rPr>
          <w:rFonts w:ascii="Arial" w:hAnsi="Arial" w:cs="Arial"/>
          <w:sz w:val="22"/>
          <w:szCs w:val="22"/>
        </w:rPr>
      </w:pPr>
    </w:p>
    <w:p w14:paraId="5688045F" w14:textId="05CBD079" w:rsidR="00A6167F" w:rsidRPr="00EA4E2F" w:rsidRDefault="00EA4E2F" w:rsidP="00A6167F">
      <w:pPr>
        <w:rPr>
          <w:rFonts w:ascii="Arial" w:hAnsi="Arial" w:cs="Arial"/>
          <w:b/>
          <w:bCs/>
          <w:sz w:val="22"/>
          <w:szCs w:val="22"/>
        </w:rPr>
      </w:pPr>
      <w:r w:rsidRPr="00EA4E2F">
        <w:rPr>
          <w:rFonts w:ascii="Arial" w:hAnsi="Arial" w:cs="Arial"/>
          <w:b/>
          <w:bCs/>
          <w:sz w:val="22"/>
          <w:szCs w:val="22"/>
        </w:rPr>
        <w:t>The nearest</w:t>
      </w:r>
      <w:r w:rsidR="00A6167F" w:rsidRPr="00EA4E2F">
        <w:rPr>
          <w:rFonts w:ascii="Arial" w:hAnsi="Arial" w:cs="Arial"/>
          <w:b/>
          <w:bCs/>
          <w:sz w:val="22"/>
          <w:szCs w:val="22"/>
        </w:rPr>
        <w:t xml:space="preserve"> shops are-</w:t>
      </w:r>
    </w:p>
    <w:p w14:paraId="665132B5" w14:textId="77777777" w:rsidR="00D2273B" w:rsidRPr="00FA2CE3" w:rsidRDefault="00D2273B" w:rsidP="00A6167F">
      <w:pPr>
        <w:rPr>
          <w:rFonts w:ascii="Arial" w:hAnsi="Arial" w:cs="Arial"/>
          <w:sz w:val="22"/>
          <w:szCs w:val="22"/>
        </w:rPr>
      </w:pPr>
    </w:p>
    <w:p w14:paraId="7EF59C9E" w14:textId="420E6D33" w:rsidR="00D2273B" w:rsidRPr="00EA4E2F" w:rsidRDefault="00D2273B" w:rsidP="00A6167F">
      <w:pPr>
        <w:rPr>
          <w:rFonts w:ascii="Arial" w:hAnsi="Arial" w:cs="Arial"/>
          <w:b/>
          <w:bCs/>
          <w:sz w:val="22"/>
          <w:szCs w:val="22"/>
        </w:rPr>
      </w:pPr>
      <w:r w:rsidRPr="00EA4E2F">
        <w:rPr>
          <w:rFonts w:ascii="Arial" w:hAnsi="Arial" w:cs="Arial"/>
          <w:b/>
          <w:bCs/>
          <w:sz w:val="22"/>
          <w:szCs w:val="22"/>
        </w:rPr>
        <w:t>Four Countries Sp</w:t>
      </w:r>
      <w:r w:rsidR="00881F94" w:rsidRPr="00EA4E2F">
        <w:rPr>
          <w:rFonts w:ascii="Arial" w:hAnsi="Arial" w:cs="Arial"/>
          <w:b/>
          <w:bCs/>
          <w:sz w:val="22"/>
          <w:szCs w:val="22"/>
        </w:rPr>
        <w:t>ices</w:t>
      </w:r>
      <w:r w:rsidR="00B66AB4" w:rsidRPr="00EA4E2F">
        <w:rPr>
          <w:rFonts w:ascii="Arial" w:hAnsi="Arial" w:cs="Arial"/>
          <w:b/>
          <w:bCs/>
          <w:sz w:val="22"/>
          <w:szCs w:val="22"/>
        </w:rPr>
        <w:t>- Indian takeaway</w:t>
      </w:r>
    </w:p>
    <w:p w14:paraId="248FE9E7" w14:textId="4134E086" w:rsidR="009A1015" w:rsidRPr="00FA2CE3" w:rsidRDefault="009A1015" w:rsidP="00A6167F">
      <w:pPr>
        <w:rPr>
          <w:rFonts w:ascii="Arial" w:hAnsi="Arial" w:cs="Arial"/>
          <w:sz w:val="22"/>
          <w:szCs w:val="22"/>
        </w:rPr>
      </w:pPr>
      <w:r w:rsidRPr="00FA2CE3">
        <w:rPr>
          <w:rFonts w:ascii="Arial" w:hAnsi="Arial" w:cs="Arial"/>
          <w:sz w:val="22"/>
          <w:szCs w:val="22"/>
        </w:rPr>
        <w:t>Ashby Road, No Man’s Heath Road, Tamworth</w:t>
      </w:r>
    </w:p>
    <w:p w14:paraId="3415C416" w14:textId="4A81861B" w:rsidR="009A1015" w:rsidRPr="00FA2CE3" w:rsidRDefault="009A1015" w:rsidP="00A6167F">
      <w:pPr>
        <w:rPr>
          <w:rFonts w:ascii="Arial" w:hAnsi="Arial" w:cs="Arial"/>
          <w:sz w:val="22"/>
          <w:szCs w:val="22"/>
        </w:rPr>
      </w:pPr>
      <w:r w:rsidRPr="00FA2CE3">
        <w:rPr>
          <w:rFonts w:ascii="Arial" w:hAnsi="Arial" w:cs="Arial"/>
          <w:sz w:val="22"/>
          <w:szCs w:val="22"/>
        </w:rPr>
        <w:t>B79 0PB</w:t>
      </w:r>
    </w:p>
    <w:p w14:paraId="0BECD8B9" w14:textId="65A04316" w:rsidR="009A1015" w:rsidRPr="00FA2CE3" w:rsidRDefault="009A1015" w:rsidP="00A6167F">
      <w:pPr>
        <w:rPr>
          <w:rFonts w:ascii="Arial" w:hAnsi="Arial" w:cs="Arial"/>
          <w:sz w:val="22"/>
          <w:szCs w:val="22"/>
        </w:rPr>
      </w:pPr>
      <w:r w:rsidRPr="00FA2CE3">
        <w:rPr>
          <w:rFonts w:ascii="Arial" w:hAnsi="Arial" w:cs="Arial"/>
          <w:sz w:val="22"/>
          <w:szCs w:val="22"/>
        </w:rPr>
        <w:t xml:space="preserve">Turn right as you exit </w:t>
      </w:r>
      <w:proofErr w:type="spellStart"/>
      <w:r w:rsidRPr="00FA2CE3">
        <w:rPr>
          <w:rFonts w:ascii="Arial" w:hAnsi="Arial" w:cs="Arial"/>
          <w:sz w:val="22"/>
          <w:szCs w:val="22"/>
        </w:rPr>
        <w:t>Statfold</w:t>
      </w:r>
      <w:proofErr w:type="spellEnd"/>
    </w:p>
    <w:p w14:paraId="57FE6E3F" w14:textId="14ED0EFF" w:rsidR="009A1015" w:rsidRPr="00FA2CE3" w:rsidRDefault="00577F10" w:rsidP="00A6167F">
      <w:pPr>
        <w:rPr>
          <w:rFonts w:ascii="Arial" w:hAnsi="Arial" w:cs="Arial"/>
          <w:sz w:val="22"/>
          <w:szCs w:val="22"/>
        </w:rPr>
      </w:pPr>
      <w:r w:rsidRPr="00FA2CE3">
        <w:rPr>
          <w:rFonts w:ascii="Arial" w:hAnsi="Arial" w:cs="Arial"/>
          <w:sz w:val="22"/>
          <w:szCs w:val="22"/>
        </w:rPr>
        <w:t>Approx.</w:t>
      </w:r>
      <w:r w:rsidR="009A1015" w:rsidRPr="00FA2CE3">
        <w:rPr>
          <w:rFonts w:ascii="Arial" w:hAnsi="Arial" w:cs="Arial"/>
          <w:sz w:val="22"/>
          <w:szCs w:val="22"/>
        </w:rPr>
        <w:t xml:space="preserve"> </w:t>
      </w:r>
      <w:r w:rsidR="00F058EF" w:rsidRPr="00FA2CE3">
        <w:rPr>
          <w:rFonts w:ascii="Arial" w:hAnsi="Arial" w:cs="Arial"/>
          <w:sz w:val="22"/>
          <w:szCs w:val="22"/>
        </w:rPr>
        <w:t xml:space="preserve">4 miles away </w:t>
      </w:r>
    </w:p>
    <w:p w14:paraId="28ACC147" w14:textId="77777777" w:rsidR="00A54EAE" w:rsidRPr="00FA2CE3" w:rsidRDefault="00A54EAE" w:rsidP="00A6167F">
      <w:pPr>
        <w:rPr>
          <w:rFonts w:ascii="Arial" w:hAnsi="Arial" w:cs="Arial"/>
          <w:sz w:val="22"/>
          <w:szCs w:val="22"/>
        </w:rPr>
      </w:pPr>
    </w:p>
    <w:p w14:paraId="62AC3359" w14:textId="77777777" w:rsidR="00A54EAE" w:rsidRPr="00EA4E2F" w:rsidRDefault="00A54EAE" w:rsidP="00A6167F">
      <w:pPr>
        <w:rPr>
          <w:rFonts w:ascii="Arial" w:hAnsi="Arial" w:cs="Arial"/>
          <w:b/>
          <w:bCs/>
          <w:sz w:val="22"/>
          <w:szCs w:val="22"/>
        </w:rPr>
      </w:pPr>
      <w:r w:rsidRPr="00EA4E2F">
        <w:rPr>
          <w:rFonts w:ascii="Arial" w:hAnsi="Arial" w:cs="Arial"/>
          <w:b/>
          <w:bCs/>
          <w:sz w:val="22"/>
          <w:szCs w:val="22"/>
        </w:rPr>
        <w:t>The Co-operative-</w:t>
      </w:r>
    </w:p>
    <w:p w14:paraId="6514B049" w14:textId="612EFCFC" w:rsidR="00A54EAE" w:rsidRPr="00FA2CE3" w:rsidRDefault="00A54EAE" w:rsidP="00A6167F">
      <w:pPr>
        <w:rPr>
          <w:rFonts w:ascii="Arial" w:hAnsi="Arial" w:cs="Arial"/>
          <w:sz w:val="22"/>
          <w:szCs w:val="22"/>
        </w:rPr>
      </w:pPr>
      <w:r w:rsidRPr="00FA2CE3">
        <w:rPr>
          <w:rFonts w:ascii="Arial" w:hAnsi="Arial" w:cs="Arial"/>
          <w:sz w:val="22"/>
          <w:szCs w:val="22"/>
        </w:rPr>
        <w:t>29 Brooklime Way, Tamworth B79 0FD</w:t>
      </w:r>
    </w:p>
    <w:p w14:paraId="09FFD881" w14:textId="77777777" w:rsidR="00A54EAE" w:rsidRPr="00FA2CE3" w:rsidRDefault="00A54EAE" w:rsidP="00A54EAE">
      <w:pPr>
        <w:rPr>
          <w:rFonts w:ascii="Arial" w:hAnsi="Arial" w:cs="Arial"/>
          <w:sz w:val="22"/>
          <w:szCs w:val="22"/>
        </w:rPr>
      </w:pPr>
      <w:r w:rsidRPr="00FA2CE3">
        <w:rPr>
          <w:rFonts w:ascii="Arial" w:hAnsi="Arial" w:cs="Arial"/>
          <w:sz w:val="22"/>
          <w:szCs w:val="22"/>
        </w:rPr>
        <w:t xml:space="preserve">Turn left as you exit </w:t>
      </w:r>
      <w:proofErr w:type="spellStart"/>
      <w:r w:rsidRPr="00FA2CE3">
        <w:rPr>
          <w:rFonts w:ascii="Arial" w:hAnsi="Arial" w:cs="Arial"/>
          <w:sz w:val="22"/>
          <w:szCs w:val="22"/>
        </w:rPr>
        <w:t>Statfold</w:t>
      </w:r>
      <w:proofErr w:type="spellEnd"/>
    </w:p>
    <w:p w14:paraId="0AF8E898" w14:textId="009C8C40" w:rsidR="00A54EAE" w:rsidRPr="00FA2CE3" w:rsidRDefault="00577F10" w:rsidP="00A6167F">
      <w:pPr>
        <w:rPr>
          <w:rFonts w:ascii="Arial" w:hAnsi="Arial" w:cs="Arial"/>
          <w:sz w:val="22"/>
          <w:szCs w:val="22"/>
        </w:rPr>
      </w:pPr>
      <w:r w:rsidRPr="00FA2CE3">
        <w:rPr>
          <w:rFonts w:ascii="Arial" w:hAnsi="Arial" w:cs="Arial"/>
          <w:sz w:val="22"/>
          <w:szCs w:val="22"/>
        </w:rPr>
        <w:t>Approx.</w:t>
      </w:r>
      <w:r w:rsidR="00674C5C" w:rsidRPr="00FA2CE3">
        <w:rPr>
          <w:rFonts w:ascii="Arial" w:hAnsi="Arial" w:cs="Arial"/>
          <w:sz w:val="22"/>
          <w:szCs w:val="22"/>
        </w:rPr>
        <w:t xml:space="preserve"> 2.1 mile</w:t>
      </w:r>
      <w:r w:rsidR="00FE1043" w:rsidRPr="00FA2CE3">
        <w:rPr>
          <w:rFonts w:ascii="Arial" w:hAnsi="Arial" w:cs="Arial"/>
          <w:sz w:val="22"/>
          <w:szCs w:val="22"/>
        </w:rPr>
        <w:t xml:space="preserve">s away </w:t>
      </w:r>
    </w:p>
    <w:p w14:paraId="6A5B388A" w14:textId="77777777" w:rsidR="00A203AA" w:rsidRPr="00FA2CE3" w:rsidRDefault="00A203AA" w:rsidP="00A6167F">
      <w:pPr>
        <w:rPr>
          <w:rFonts w:ascii="Arial" w:hAnsi="Arial" w:cs="Arial"/>
          <w:sz w:val="22"/>
          <w:szCs w:val="22"/>
        </w:rPr>
      </w:pPr>
    </w:p>
    <w:p w14:paraId="13C59518" w14:textId="1E512866" w:rsidR="00A203AA" w:rsidRPr="00EA4E2F" w:rsidRDefault="00A203AA" w:rsidP="00A6167F">
      <w:pPr>
        <w:rPr>
          <w:rFonts w:ascii="Arial" w:hAnsi="Arial" w:cs="Arial"/>
          <w:b/>
          <w:bCs/>
          <w:sz w:val="22"/>
          <w:szCs w:val="22"/>
        </w:rPr>
      </w:pPr>
      <w:r w:rsidRPr="00EA4E2F">
        <w:rPr>
          <w:rFonts w:ascii="Arial" w:hAnsi="Arial" w:cs="Arial"/>
          <w:b/>
          <w:bCs/>
          <w:sz w:val="22"/>
          <w:szCs w:val="22"/>
        </w:rPr>
        <w:t>Atlantic Fish Bar</w:t>
      </w:r>
      <w:r w:rsidR="0042636F" w:rsidRPr="00EA4E2F">
        <w:rPr>
          <w:rFonts w:ascii="Arial" w:hAnsi="Arial" w:cs="Arial"/>
          <w:b/>
          <w:bCs/>
          <w:sz w:val="22"/>
          <w:szCs w:val="22"/>
        </w:rPr>
        <w:t xml:space="preserve">- </w:t>
      </w:r>
    </w:p>
    <w:p w14:paraId="090A4040" w14:textId="70D00887" w:rsidR="0042636F" w:rsidRPr="00FA2CE3" w:rsidRDefault="0042636F" w:rsidP="00A6167F">
      <w:pPr>
        <w:rPr>
          <w:rFonts w:ascii="Arial" w:hAnsi="Arial" w:cs="Arial"/>
          <w:sz w:val="22"/>
          <w:szCs w:val="22"/>
        </w:rPr>
      </w:pPr>
      <w:r w:rsidRPr="00FA2CE3">
        <w:rPr>
          <w:rFonts w:ascii="Arial" w:hAnsi="Arial" w:cs="Arial"/>
          <w:sz w:val="22"/>
          <w:szCs w:val="22"/>
        </w:rPr>
        <w:t xml:space="preserve">Atlantic Fish Bar </w:t>
      </w:r>
      <w:proofErr w:type="spellStart"/>
      <w:r w:rsidRPr="00FA2CE3">
        <w:rPr>
          <w:rFonts w:ascii="Arial" w:hAnsi="Arial" w:cs="Arial"/>
          <w:sz w:val="22"/>
          <w:szCs w:val="22"/>
        </w:rPr>
        <w:t>Coton</w:t>
      </w:r>
      <w:proofErr w:type="spellEnd"/>
      <w:r w:rsidRPr="00FA2CE3">
        <w:rPr>
          <w:rFonts w:ascii="Arial" w:hAnsi="Arial" w:cs="Arial"/>
          <w:sz w:val="22"/>
          <w:szCs w:val="22"/>
        </w:rPr>
        <w:t xml:space="preserve"> Green, The Precinct, </w:t>
      </w:r>
      <w:proofErr w:type="spellStart"/>
      <w:r w:rsidRPr="00FA2CE3">
        <w:rPr>
          <w:rFonts w:ascii="Arial" w:hAnsi="Arial" w:cs="Arial"/>
          <w:sz w:val="22"/>
          <w:szCs w:val="22"/>
        </w:rPr>
        <w:t>Fontenaye</w:t>
      </w:r>
      <w:proofErr w:type="spellEnd"/>
      <w:r w:rsidRPr="00FA2CE3">
        <w:rPr>
          <w:rFonts w:ascii="Arial" w:hAnsi="Arial" w:cs="Arial"/>
          <w:sz w:val="22"/>
          <w:szCs w:val="22"/>
        </w:rPr>
        <w:t xml:space="preserve"> Rd, Tamworth B79 8JT</w:t>
      </w:r>
    </w:p>
    <w:p w14:paraId="4354374B" w14:textId="6B7DE598" w:rsidR="00B43340" w:rsidRPr="00FA2CE3" w:rsidRDefault="00B43340" w:rsidP="00A6167F">
      <w:pPr>
        <w:rPr>
          <w:rFonts w:ascii="Arial" w:hAnsi="Arial" w:cs="Arial"/>
          <w:sz w:val="22"/>
          <w:szCs w:val="22"/>
        </w:rPr>
      </w:pPr>
      <w:r w:rsidRPr="00FA2CE3">
        <w:rPr>
          <w:rFonts w:ascii="Arial" w:hAnsi="Arial" w:cs="Arial"/>
          <w:sz w:val="22"/>
          <w:szCs w:val="22"/>
        </w:rPr>
        <w:t xml:space="preserve">Turn left as you exit </w:t>
      </w:r>
      <w:proofErr w:type="spellStart"/>
      <w:r w:rsidRPr="00FA2CE3">
        <w:rPr>
          <w:rFonts w:ascii="Arial" w:hAnsi="Arial" w:cs="Arial"/>
          <w:sz w:val="22"/>
          <w:szCs w:val="22"/>
        </w:rPr>
        <w:t>Statfold</w:t>
      </w:r>
      <w:proofErr w:type="spellEnd"/>
    </w:p>
    <w:p w14:paraId="5DA97B77" w14:textId="149C20C7" w:rsidR="00A6167F" w:rsidRDefault="00577F10" w:rsidP="004B1F1C">
      <w:pPr>
        <w:rPr>
          <w:rFonts w:ascii="Arial" w:hAnsi="Arial" w:cs="Arial"/>
          <w:sz w:val="22"/>
          <w:szCs w:val="22"/>
        </w:rPr>
      </w:pPr>
      <w:r w:rsidRPr="00FA2CE3">
        <w:rPr>
          <w:rFonts w:ascii="Arial" w:hAnsi="Arial" w:cs="Arial"/>
          <w:sz w:val="22"/>
          <w:szCs w:val="22"/>
        </w:rPr>
        <w:t>Approx.</w:t>
      </w:r>
      <w:r w:rsidR="00672FFE" w:rsidRPr="00FA2CE3">
        <w:rPr>
          <w:rFonts w:ascii="Arial" w:hAnsi="Arial" w:cs="Arial"/>
          <w:sz w:val="22"/>
          <w:szCs w:val="22"/>
        </w:rPr>
        <w:t xml:space="preserve"> 3.7 miles away</w:t>
      </w:r>
    </w:p>
    <w:p w14:paraId="30C75E0B" w14:textId="77777777" w:rsidR="00EA4E2F" w:rsidRDefault="00EA4E2F" w:rsidP="004B1F1C">
      <w:pPr>
        <w:rPr>
          <w:rFonts w:ascii="Arial" w:hAnsi="Arial" w:cs="Arial"/>
          <w:sz w:val="22"/>
          <w:szCs w:val="22"/>
        </w:rPr>
      </w:pPr>
    </w:p>
    <w:p w14:paraId="19AE30FD" w14:textId="3BCB1186" w:rsidR="009D61B8" w:rsidRPr="00EA4E2F" w:rsidRDefault="009D61B8" w:rsidP="004B1F1C">
      <w:pPr>
        <w:rPr>
          <w:rFonts w:ascii="Arial" w:hAnsi="Arial" w:cs="Arial"/>
          <w:b/>
          <w:bCs/>
          <w:sz w:val="22"/>
          <w:szCs w:val="22"/>
        </w:rPr>
      </w:pPr>
      <w:r w:rsidRPr="00EA4E2F">
        <w:rPr>
          <w:rFonts w:ascii="Arial" w:hAnsi="Arial" w:cs="Arial"/>
          <w:b/>
          <w:bCs/>
          <w:sz w:val="22"/>
          <w:szCs w:val="22"/>
        </w:rPr>
        <w:t>Asda, Sainsbury’s K</w:t>
      </w:r>
      <w:r w:rsidR="00EA4E2F">
        <w:rPr>
          <w:rFonts w:ascii="Arial" w:hAnsi="Arial" w:cs="Arial"/>
          <w:b/>
          <w:bCs/>
          <w:sz w:val="22"/>
          <w:szCs w:val="22"/>
        </w:rPr>
        <w:t>FC</w:t>
      </w:r>
      <w:r w:rsidRPr="00EA4E2F">
        <w:rPr>
          <w:rFonts w:ascii="Arial" w:hAnsi="Arial" w:cs="Arial"/>
          <w:b/>
          <w:bCs/>
          <w:sz w:val="22"/>
          <w:szCs w:val="22"/>
        </w:rPr>
        <w:t xml:space="preserve">, Pets at Home, </w:t>
      </w:r>
      <w:r w:rsidR="00EA4E2F" w:rsidRPr="00EA4E2F">
        <w:rPr>
          <w:rFonts w:ascii="Arial" w:hAnsi="Arial" w:cs="Arial"/>
          <w:b/>
          <w:bCs/>
          <w:sz w:val="22"/>
          <w:szCs w:val="22"/>
        </w:rPr>
        <w:t>McDonalds</w:t>
      </w:r>
      <w:r w:rsidRPr="00EA4E2F">
        <w:rPr>
          <w:rFonts w:ascii="Arial" w:hAnsi="Arial" w:cs="Arial"/>
          <w:b/>
          <w:bCs/>
          <w:sz w:val="22"/>
          <w:szCs w:val="22"/>
        </w:rPr>
        <w:t xml:space="preserve">, Petrol etc </w:t>
      </w:r>
    </w:p>
    <w:p w14:paraId="235EA5D1" w14:textId="42A54E78" w:rsidR="009D61B8" w:rsidRPr="00FA2CE3" w:rsidRDefault="00EA4E2F" w:rsidP="004B1F1C">
      <w:pPr>
        <w:rPr>
          <w:rFonts w:ascii="Arial" w:hAnsi="Arial" w:cs="Arial"/>
          <w:sz w:val="22"/>
          <w:szCs w:val="22"/>
        </w:rPr>
      </w:pPr>
      <w:r>
        <w:rPr>
          <w:rFonts w:ascii="Arial" w:hAnsi="Arial" w:cs="Arial"/>
          <w:sz w:val="22"/>
          <w:szCs w:val="22"/>
        </w:rPr>
        <w:t>Ventura Park road, Tamworth, B78 3HB</w:t>
      </w:r>
    </w:p>
    <w:p w14:paraId="5DF4B2F0" w14:textId="61C1B59A" w:rsidR="001009CC" w:rsidRDefault="001009CC"/>
    <w:sectPr w:rsidR="001009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odoniEF">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390"/>
        </w:tabs>
        <w:ind w:left="390" w:hanging="39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Num2"/>
    <w:lvl w:ilvl="0">
      <w:start w:val="1"/>
      <w:numFmt w:val="upperLetter"/>
      <w:lvlText w:val="(%1)"/>
      <w:lvlJc w:val="left"/>
      <w:pPr>
        <w:tabs>
          <w:tab w:val="num" w:pos="840"/>
        </w:tabs>
        <w:ind w:left="840" w:hanging="45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7F9A14FD"/>
    <w:multiLevelType w:val="multilevel"/>
    <w:tmpl w:val="27B254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641303847">
    <w:abstractNumId w:val="0"/>
  </w:num>
  <w:num w:numId="2" w16cid:durableId="1607149891">
    <w:abstractNumId w:val="1"/>
  </w:num>
  <w:num w:numId="3" w16cid:durableId="4454662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9CC"/>
    <w:rsid w:val="00020009"/>
    <w:rsid w:val="000C652D"/>
    <w:rsid w:val="001009CC"/>
    <w:rsid w:val="001C7935"/>
    <w:rsid w:val="00211122"/>
    <w:rsid w:val="002A08CE"/>
    <w:rsid w:val="004071E3"/>
    <w:rsid w:val="0042636F"/>
    <w:rsid w:val="00463FAA"/>
    <w:rsid w:val="004B1F1C"/>
    <w:rsid w:val="004D6283"/>
    <w:rsid w:val="004F6F14"/>
    <w:rsid w:val="00531895"/>
    <w:rsid w:val="00566DFC"/>
    <w:rsid w:val="00577F10"/>
    <w:rsid w:val="005A060C"/>
    <w:rsid w:val="005D07EA"/>
    <w:rsid w:val="00672FFE"/>
    <w:rsid w:val="00674C5C"/>
    <w:rsid w:val="006F2A33"/>
    <w:rsid w:val="00861DCB"/>
    <w:rsid w:val="00881F94"/>
    <w:rsid w:val="009064C5"/>
    <w:rsid w:val="00917BEF"/>
    <w:rsid w:val="00944C15"/>
    <w:rsid w:val="009509EA"/>
    <w:rsid w:val="009A1015"/>
    <w:rsid w:val="009D61B8"/>
    <w:rsid w:val="00A203AA"/>
    <w:rsid w:val="00A54EAE"/>
    <w:rsid w:val="00A6167F"/>
    <w:rsid w:val="00A723F9"/>
    <w:rsid w:val="00A847A6"/>
    <w:rsid w:val="00AD2927"/>
    <w:rsid w:val="00AE0A66"/>
    <w:rsid w:val="00B13481"/>
    <w:rsid w:val="00B43340"/>
    <w:rsid w:val="00B66AB4"/>
    <w:rsid w:val="00B753B5"/>
    <w:rsid w:val="00BB3CB2"/>
    <w:rsid w:val="00CF43CB"/>
    <w:rsid w:val="00D2273B"/>
    <w:rsid w:val="00D82691"/>
    <w:rsid w:val="00D938E5"/>
    <w:rsid w:val="00DA0EA3"/>
    <w:rsid w:val="00DB1E78"/>
    <w:rsid w:val="00EA4E2F"/>
    <w:rsid w:val="00EA5FF9"/>
    <w:rsid w:val="00EC2EC6"/>
    <w:rsid w:val="00F058EF"/>
    <w:rsid w:val="00F11C90"/>
    <w:rsid w:val="00F70AEF"/>
    <w:rsid w:val="00F7331F"/>
    <w:rsid w:val="00F84219"/>
    <w:rsid w:val="00FA2CE3"/>
    <w:rsid w:val="00FB26AB"/>
    <w:rsid w:val="00FD472A"/>
    <w:rsid w:val="00FE1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DA01C"/>
  <w15:chartTrackingRefBased/>
  <w15:docId w15:val="{0709ED5F-06A1-4060-9B36-9F0D60E32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9CC"/>
    <w:pPr>
      <w:suppressAutoHyphens/>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847A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qFormat/>
    <w:rsid w:val="001009CC"/>
    <w:pPr>
      <w:keepNext/>
      <w:jc w:val="center"/>
      <w:outlineLvl w:val="4"/>
    </w:pPr>
    <w:rPr>
      <w:sz w:val="40"/>
    </w:rPr>
  </w:style>
  <w:style w:type="paragraph" w:styleId="Heading6">
    <w:name w:val="heading 6"/>
    <w:basedOn w:val="Normal"/>
    <w:next w:val="Normal"/>
    <w:link w:val="Heading6Char"/>
    <w:qFormat/>
    <w:rsid w:val="001009CC"/>
    <w:pPr>
      <w:keepNext/>
      <w:jc w:val="center"/>
      <w:outlineLvl w:val="5"/>
    </w:pPr>
    <w:rPr>
      <w:b/>
      <w:bCs/>
      <w:color w:val="FF66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009CC"/>
    <w:rPr>
      <w:rFonts w:ascii="Times New Roman" w:eastAsia="Times New Roman" w:hAnsi="Times New Roman" w:cs="Times New Roman"/>
      <w:sz w:val="40"/>
      <w:szCs w:val="20"/>
    </w:rPr>
  </w:style>
  <w:style w:type="character" w:customStyle="1" w:styleId="Heading6Char">
    <w:name w:val="Heading 6 Char"/>
    <w:basedOn w:val="DefaultParagraphFont"/>
    <w:link w:val="Heading6"/>
    <w:rsid w:val="001009CC"/>
    <w:rPr>
      <w:rFonts w:ascii="Times New Roman" w:eastAsia="Times New Roman" w:hAnsi="Times New Roman" w:cs="Times New Roman"/>
      <w:b/>
      <w:bCs/>
      <w:color w:val="FF6600"/>
      <w:sz w:val="48"/>
      <w:szCs w:val="20"/>
    </w:rPr>
  </w:style>
  <w:style w:type="character" w:customStyle="1" w:styleId="Heading1Char">
    <w:name w:val="Heading 1 Char"/>
    <w:basedOn w:val="DefaultParagraphFont"/>
    <w:link w:val="Heading1"/>
    <w:uiPriority w:val="9"/>
    <w:rsid w:val="00A847A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A6167F"/>
    <w:pPr>
      <w:spacing w:after="0" w:line="240" w:lineRule="auto"/>
    </w:pPr>
  </w:style>
  <w:style w:type="paragraph" w:styleId="ListParagraph">
    <w:name w:val="List Paragraph"/>
    <w:basedOn w:val="Normal"/>
    <w:uiPriority w:val="34"/>
    <w:qFormat/>
    <w:rsid w:val="00FA2C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64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Ransom</dc:creator>
  <cp:keywords/>
  <dc:description/>
  <cp:lastModifiedBy>Amy Ransom</cp:lastModifiedBy>
  <cp:revision>44</cp:revision>
  <dcterms:created xsi:type="dcterms:W3CDTF">2022-04-27T18:59:00Z</dcterms:created>
  <dcterms:modified xsi:type="dcterms:W3CDTF">2022-05-11T16:30:00Z</dcterms:modified>
</cp:coreProperties>
</file>